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A9" w:rsidRDefault="00F65AFD">
      <w:pPr>
        <w:spacing w:before="59"/>
        <w:ind w:right="11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spacing w:val="-1"/>
          <w:sz w:val="16"/>
        </w:rPr>
        <w:t>Chapt</w:t>
      </w:r>
      <w:r>
        <w:rPr>
          <w:rFonts w:ascii="Calibri"/>
          <w:color w:val="231F20"/>
          <w:spacing w:val="-2"/>
          <w:sz w:val="16"/>
        </w:rPr>
        <w:t>er</w:t>
      </w:r>
      <w:r>
        <w:rPr>
          <w:rFonts w:ascii="Calibri"/>
          <w:color w:val="231F20"/>
          <w:spacing w:val="-21"/>
          <w:sz w:val="16"/>
        </w:rPr>
        <w:t xml:space="preserve"> </w:t>
      </w:r>
      <w:r>
        <w:rPr>
          <w:rFonts w:ascii="Calibri"/>
          <w:color w:val="231F20"/>
          <w:sz w:val="16"/>
        </w:rPr>
        <w:t>9:</w:t>
      </w:r>
      <w:r>
        <w:rPr>
          <w:rFonts w:ascii="Calibri"/>
          <w:color w:val="231F20"/>
          <w:spacing w:val="-20"/>
          <w:sz w:val="16"/>
        </w:rPr>
        <w:t xml:space="preserve"> </w:t>
      </w:r>
      <w:r>
        <w:rPr>
          <w:rFonts w:ascii="Calibri"/>
          <w:color w:val="231F20"/>
          <w:sz w:val="16"/>
        </w:rPr>
        <w:t>Principal-coach</w:t>
      </w:r>
      <w:r>
        <w:rPr>
          <w:rFonts w:ascii="Calibri"/>
          <w:color w:val="231F20"/>
          <w:spacing w:val="-21"/>
          <w:sz w:val="16"/>
        </w:rPr>
        <w:t xml:space="preserve"> </w:t>
      </w:r>
      <w:r>
        <w:rPr>
          <w:rFonts w:ascii="Calibri"/>
          <w:color w:val="231F20"/>
          <w:spacing w:val="-2"/>
          <w:sz w:val="16"/>
        </w:rPr>
        <w:t>relationships</w:t>
      </w:r>
    </w:p>
    <w:p w:rsidR="00BA12A9" w:rsidRDefault="00BA12A9">
      <w:pPr>
        <w:rPr>
          <w:rFonts w:ascii="Calibri" w:eastAsia="Calibri" w:hAnsi="Calibri" w:cs="Calibri"/>
          <w:sz w:val="29"/>
          <w:szCs w:val="29"/>
        </w:rPr>
      </w:pPr>
    </w:p>
    <w:p w:rsidR="00BA12A9" w:rsidRDefault="00F65AFD">
      <w:pPr>
        <w:spacing w:before="82" w:line="480" w:lineRule="exact"/>
        <w:ind w:left="520" w:right="1359"/>
        <w:rPr>
          <w:rFonts w:ascii="Calibri" w:eastAsia="Calibri" w:hAnsi="Calibri" w:cs="Calibri"/>
          <w:sz w:val="40"/>
          <w:szCs w:val="40"/>
        </w:rPr>
      </w:pPr>
      <w:r>
        <w:rPr>
          <w:rFonts w:ascii="Calibri"/>
          <w:color w:val="1B75BC"/>
          <w:spacing w:val="-1"/>
          <w:sz w:val="40"/>
        </w:rPr>
        <w:t>P</w:t>
      </w:r>
      <w:r>
        <w:rPr>
          <w:rFonts w:ascii="Calibri"/>
          <w:color w:val="1B75BC"/>
          <w:spacing w:val="-2"/>
          <w:sz w:val="40"/>
        </w:rPr>
        <w:t>ar</w:t>
      </w:r>
      <w:r>
        <w:rPr>
          <w:rFonts w:ascii="Calibri"/>
          <w:color w:val="1B75BC"/>
          <w:spacing w:val="-1"/>
          <w:sz w:val="40"/>
        </w:rPr>
        <w:t>tnership</w:t>
      </w:r>
      <w:r>
        <w:rPr>
          <w:rFonts w:ascii="Calibri"/>
          <w:color w:val="1B75BC"/>
          <w:spacing w:val="28"/>
          <w:sz w:val="40"/>
        </w:rPr>
        <w:t xml:space="preserve"> </w:t>
      </w:r>
      <w:r>
        <w:rPr>
          <w:rFonts w:ascii="Calibri"/>
          <w:color w:val="1B75BC"/>
          <w:spacing w:val="-1"/>
          <w:sz w:val="40"/>
        </w:rPr>
        <w:t>ag</w:t>
      </w:r>
      <w:r>
        <w:rPr>
          <w:rFonts w:ascii="Calibri"/>
          <w:color w:val="1B75BC"/>
          <w:spacing w:val="-2"/>
          <w:sz w:val="40"/>
        </w:rPr>
        <w:t>r</w:t>
      </w:r>
      <w:r>
        <w:rPr>
          <w:rFonts w:ascii="Calibri"/>
          <w:color w:val="1B75BC"/>
          <w:spacing w:val="-1"/>
          <w:sz w:val="40"/>
        </w:rPr>
        <w:t>eement</w:t>
      </w:r>
      <w:r>
        <w:rPr>
          <w:rFonts w:ascii="Calibri"/>
          <w:color w:val="1B75BC"/>
          <w:spacing w:val="29"/>
          <w:sz w:val="40"/>
        </w:rPr>
        <w:t xml:space="preserve"> </w:t>
      </w:r>
      <w:r>
        <w:rPr>
          <w:rFonts w:ascii="Calibri"/>
          <w:color w:val="1B75BC"/>
          <w:sz w:val="40"/>
        </w:rPr>
        <w:t>map</w:t>
      </w:r>
      <w:r>
        <w:rPr>
          <w:rFonts w:ascii="Calibri"/>
          <w:color w:val="1B75BC"/>
          <w:spacing w:val="28"/>
          <w:sz w:val="40"/>
        </w:rPr>
        <w:t xml:space="preserve"> </w:t>
      </w:r>
      <w:r>
        <w:rPr>
          <w:rFonts w:ascii="Calibri"/>
          <w:color w:val="1B75BC"/>
          <w:spacing w:val="-3"/>
          <w:sz w:val="40"/>
        </w:rPr>
        <w:t>f</w:t>
      </w:r>
      <w:r>
        <w:rPr>
          <w:rFonts w:ascii="Calibri"/>
          <w:color w:val="1B75BC"/>
          <w:spacing w:val="-2"/>
          <w:sz w:val="40"/>
        </w:rPr>
        <w:t>or</w:t>
      </w:r>
      <w:r>
        <w:rPr>
          <w:rFonts w:ascii="Calibri"/>
          <w:color w:val="1B75BC"/>
          <w:spacing w:val="29"/>
          <w:sz w:val="40"/>
        </w:rPr>
        <w:t xml:space="preserve"> </w:t>
      </w:r>
      <w:r>
        <w:rPr>
          <w:rFonts w:ascii="Calibri"/>
          <w:color w:val="1B75BC"/>
          <w:sz w:val="40"/>
        </w:rPr>
        <w:t>instructional</w:t>
      </w:r>
      <w:r>
        <w:rPr>
          <w:rFonts w:ascii="Calibri"/>
          <w:color w:val="1B75BC"/>
          <w:spacing w:val="28"/>
          <w:sz w:val="40"/>
        </w:rPr>
        <w:t xml:space="preserve"> </w:t>
      </w:r>
      <w:r>
        <w:rPr>
          <w:rFonts w:ascii="Calibri"/>
          <w:color w:val="1B75BC"/>
          <w:spacing w:val="-1"/>
          <w:sz w:val="40"/>
        </w:rPr>
        <w:t>coach</w:t>
      </w:r>
      <w:r>
        <w:rPr>
          <w:rFonts w:ascii="Calibri"/>
          <w:color w:val="1B75BC"/>
          <w:spacing w:val="33"/>
          <w:w w:val="104"/>
          <w:sz w:val="40"/>
        </w:rPr>
        <w:t xml:space="preserve"> </w:t>
      </w:r>
      <w:r>
        <w:rPr>
          <w:rFonts w:ascii="Calibri"/>
          <w:color w:val="1B75BC"/>
          <w:sz w:val="40"/>
        </w:rPr>
        <w:t>and</w:t>
      </w:r>
      <w:r>
        <w:rPr>
          <w:rFonts w:ascii="Calibri"/>
          <w:color w:val="1B75BC"/>
          <w:spacing w:val="67"/>
          <w:sz w:val="40"/>
        </w:rPr>
        <w:t xml:space="preserve"> </w:t>
      </w:r>
      <w:r>
        <w:rPr>
          <w:rFonts w:ascii="Calibri"/>
          <w:color w:val="1B75BC"/>
          <w:sz w:val="40"/>
        </w:rPr>
        <w:t>principal</w:t>
      </w:r>
    </w:p>
    <w:p w:rsidR="00BA12A9" w:rsidRDefault="00BA12A9">
      <w:pPr>
        <w:rPr>
          <w:rFonts w:ascii="Calibri" w:eastAsia="Calibri" w:hAnsi="Calibri" w:cs="Calibri"/>
          <w:sz w:val="20"/>
          <w:szCs w:val="20"/>
        </w:rPr>
      </w:pPr>
    </w:p>
    <w:p w:rsidR="00BA12A9" w:rsidRDefault="00BA12A9">
      <w:pPr>
        <w:spacing w:before="11"/>
        <w:rPr>
          <w:rFonts w:ascii="Calibri" w:eastAsia="Calibri" w:hAnsi="Calibri" w:cs="Calibri"/>
          <w:sz w:val="13"/>
          <w:szCs w:val="13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5538"/>
      </w:tblGrid>
      <w:tr w:rsidR="00BA12A9">
        <w:trPr>
          <w:trHeight w:hRule="exact" w:val="525"/>
        </w:trPr>
        <w:tc>
          <w:tcPr>
            <w:tcW w:w="3802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90ACD9"/>
            </w:tcBorders>
            <w:shd w:val="clear" w:color="auto" w:fill="1B75BC"/>
          </w:tcPr>
          <w:p w:rsidR="00BA12A9" w:rsidRDefault="00F65AFD" w:rsidP="00F65AFD">
            <w:pPr>
              <w:pStyle w:val="TableParagraph"/>
              <w:spacing w:before="113"/>
              <w:ind w:left="17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FFFF"/>
                <w:spacing w:val="2"/>
              </w:rPr>
              <w:t>Basic</w:t>
            </w:r>
            <w:r>
              <w:rPr>
                <w:rFonts w:ascii="Century Gothic"/>
                <w:b/>
                <w:color w:val="FFFFFF"/>
                <w:spacing w:val="-23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2"/>
              </w:rPr>
              <w:t>Agreemen</w:t>
            </w:r>
            <w:r>
              <w:rPr>
                <w:rFonts w:ascii="Century Gothic"/>
                <w:b/>
                <w:color w:val="FFFFFF"/>
                <w:spacing w:val="1"/>
              </w:rPr>
              <w:t>ts</w:t>
            </w:r>
          </w:p>
        </w:tc>
        <w:tc>
          <w:tcPr>
            <w:tcW w:w="5538" w:type="dxa"/>
            <w:tcBorders>
              <w:top w:val="single" w:sz="8" w:space="0" w:color="1B75BC"/>
              <w:left w:val="single" w:sz="8" w:space="0" w:color="90ACD9"/>
              <w:bottom w:val="single" w:sz="8" w:space="0" w:color="1B75BC"/>
              <w:right w:val="single" w:sz="8" w:space="0" w:color="1B75BC"/>
            </w:tcBorders>
            <w:shd w:val="clear" w:color="auto" w:fill="1B75BC"/>
          </w:tcPr>
          <w:p w:rsidR="00BA12A9" w:rsidRDefault="00F65AFD">
            <w:pPr>
              <w:pStyle w:val="TableParagraph"/>
              <w:spacing w:before="113"/>
              <w:ind w:left="172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  <w:color w:val="FFFFFF"/>
                <w:spacing w:val="3"/>
                <w:w w:val="105"/>
              </w:rPr>
              <w:t>Desi</w:t>
            </w:r>
            <w:r>
              <w:rPr>
                <w:rFonts w:ascii="Century Gothic"/>
                <w:b/>
                <w:color w:val="FFFFFF"/>
                <w:spacing w:val="2"/>
                <w:w w:val="105"/>
              </w:rPr>
              <w:t>gn</w:t>
            </w:r>
            <w:r>
              <w:rPr>
                <w:rFonts w:ascii="Century Gothic"/>
                <w:b/>
                <w:color w:val="FFFFFF"/>
                <w:spacing w:val="-2"/>
                <w:w w:val="105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4"/>
                <w:w w:val="105"/>
              </w:rPr>
              <w:t>I</w:t>
            </w:r>
            <w:r>
              <w:rPr>
                <w:rFonts w:ascii="Century Gothic"/>
                <w:b/>
                <w:color w:val="FFFFFF"/>
                <w:spacing w:val="3"/>
                <w:w w:val="105"/>
              </w:rPr>
              <w:t>ssues</w:t>
            </w:r>
          </w:p>
        </w:tc>
      </w:tr>
      <w:tr w:rsidR="00BA12A9">
        <w:trPr>
          <w:trHeight w:hRule="exact" w:val="1461"/>
        </w:trPr>
        <w:tc>
          <w:tcPr>
            <w:tcW w:w="3802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BA12A9" w:rsidRPr="003861E0" w:rsidRDefault="00F65AFD">
            <w:pPr>
              <w:pStyle w:val="TableParagraph"/>
              <w:spacing w:before="125"/>
              <w:ind w:left="169"/>
              <w:rPr>
                <w:rFonts w:ascii="Calibri"/>
                <w:color w:val="231F20"/>
              </w:rPr>
            </w:pPr>
            <w:r w:rsidRPr="003861E0">
              <w:rPr>
                <w:rFonts w:ascii="Calibri"/>
                <w:color w:val="231F20"/>
                <w:spacing w:val="-2"/>
              </w:rPr>
              <w:t>W</w:t>
            </w:r>
            <w:r w:rsidRPr="003861E0">
              <w:rPr>
                <w:rFonts w:ascii="Calibri"/>
                <w:color w:val="231F20"/>
                <w:spacing w:val="-1"/>
              </w:rPr>
              <w:t>hat</w:t>
            </w:r>
            <w:r w:rsidRPr="003861E0">
              <w:rPr>
                <w:rFonts w:ascii="Calibri"/>
                <w:color w:val="231F20"/>
                <w:spacing w:val="-3"/>
              </w:rPr>
              <w:t xml:space="preserve"> </w:t>
            </w:r>
            <w:r w:rsidRPr="003861E0">
              <w:rPr>
                <w:rFonts w:ascii="Calibri"/>
                <w:color w:val="231F20"/>
                <w:spacing w:val="-2"/>
              </w:rPr>
              <w:t>r</w:t>
            </w:r>
            <w:r w:rsidRPr="003861E0">
              <w:rPr>
                <w:rFonts w:ascii="Calibri"/>
                <w:color w:val="231F20"/>
                <w:spacing w:val="-1"/>
              </w:rPr>
              <w:t>oles</w:t>
            </w:r>
            <w:r w:rsidRPr="003861E0">
              <w:rPr>
                <w:rFonts w:ascii="Calibri"/>
                <w:color w:val="231F20"/>
                <w:spacing w:val="-2"/>
              </w:rPr>
              <w:t xml:space="preserve"> </w:t>
            </w:r>
            <w:r w:rsidRPr="003861E0">
              <w:rPr>
                <w:rFonts w:ascii="Calibri"/>
                <w:color w:val="231F20"/>
              </w:rPr>
              <w:t>do</w:t>
            </w:r>
            <w:r w:rsidRPr="003861E0">
              <w:rPr>
                <w:rFonts w:ascii="Calibri"/>
                <w:color w:val="231F20"/>
                <w:spacing w:val="-2"/>
              </w:rPr>
              <w:t xml:space="preserve"> </w:t>
            </w:r>
            <w:r w:rsidRPr="003861E0">
              <w:rPr>
                <w:rFonts w:ascii="Calibri"/>
                <w:color w:val="231F20"/>
              </w:rPr>
              <w:t>I</w:t>
            </w:r>
            <w:r w:rsidRPr="003861E0">
              <w:rPr>
                <w:rFonts w:ascii="Calibri"/>
                <w:color w:val="231F20"/>
                <w:spacing w:val="-2"/>
              </w:rPr>
              <w:t xml:space="preserve"> </w:t>
            </w:r>
            <w:r w:rsidRPr="003861E0">
              <w:rPr>
                <w:rFonts w:ascii="Calibri"/>
                <w:color w:val="231F20"/>
              </w:rPr>
              <w:t>take</w:t>
            </w:r>
            <w:r w:rsidRPr="003861E0">
              <w:rPr>
                <w:rFonts w:ascii="Calibri"/>
                <w:color w:val="231F20"/>
                <w:spacing w:val="-2"/>
              </w:rPr>
              <w:t xml:space="preserve"> </w:t>
            </w:r>
            <w:r w:rsidRPr="003861E0">
              <w:rPr>
                <w:rFonts w:ascii="Calibri"/>
                <w:color w:val="231F20"/>
              </w:rPr>
              <w:t>on?</w:t>
            </w:r>
          </w:p>
          <w:p w:rsidR="004D090E" w:rsidRPr="003861E0" w:rsidRDefault="004D090E">
            <w:pPr>
              <w:pStyle w:val="TableParagraph"/>
              <w:spacing w:before="125"/>
              <w:ind w:left="169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5538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BA12A9" w:rsidRDefault="00F65AFD" w:rsidP="003861E0">
            <w:pPr>
              <w:pStyle w:val="TableParagraph"/>
              <w:spacing w:before="125" w:line="250" w:lineRule="auto"/>
              <w:ind w:left="169" w:right="19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W</w:t>
            </w:r>
            <w:r>
              <w:rPr>
                <w:rFonts w:ascii="Calibri"/>
                <w:color w:val="231F20"/>
                <w:spacing w:val="-1"/>
              </w:rPr>
              <w:t>hat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ar</w:t>
            </w:r>
            <w:r>
              <w:rPr>
                <w:rFonts w:ascii="Calibri"/>
                <w:color w:val="231F20"/>
                <w:spacing w:val="-1"/>
              </w:rPr>
              <w:t>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</w:rPr>
              <w:t>specific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</w:rPr>
              <w:t>job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r</w:t>
            </w:r>
            <w:r>
              <w:rPr>
                <w:rFonts w:ascii="Calibri"/>
                <w:color w:val="231F20"/>
                <w:spacing w:val="-1"/>
              </w:rPr>
              <w:t>esponsibilities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want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</w:rPr>
              <w:t>me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33"/>
                <w:w w:val="104"/>
              </w:rPr>
              <w:t xml:space="preserve"> </w:t>
            </w:r>
            <w:r>
              <w:rPr>
                <w:rFonts w:ascii="Calibri"/>
                <w:color w:val="231F20"/>
              </w:rPr>
              <w:t>take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</w:rPr>
              <w:t>on?</w:t>
            </w:r>
            <w:r w:rsidR="004D090E">
              <w:rPr>
                <w:rFonts w:ascii="Calibri"/>
                <w:color w:val="1F497D" w:themeColor="text2"/>
              </w:rPr>
              <w:t xml:space="preserve"> </w:t>
            </w:r>
          </w:p>
        </w:tc>
      </w:tr>
      <w:tr w:rsidR="00BA12A9">
        <w:trPr>
          <w:trHeight w:hRule="exact" w:val="1461"/>
        </w:trPr>
        <w:tc>
          <w:tcPr>
            <w:tcW w:w="3802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4D090E" w:rsidRPr="003861E0" w:rsidRDefault="00F65AFD" w:rsidP="003861E0">
            <w:pPr>
              <w:pStyle w:val="TableParagraph"/>
              <w:spacing w:before="125" w:line="250" w:lineRule="auto"/>
              <w:ind w:left="170" w:right="1542"/>
              <w:rPr>
                <w:rFonts w:ascii="Calibri" w:eastAsia="Calibri" w:hAnsi="Calibri" w:cs="Calibri"/>
              </w:rPr>
            </w:pPr>
            <w:r w:rsidRPr="003861E0">
              <w:rPr>
                <w:rFonts w:ascii="Calibri"/>
                <w:color w:val="231F20"/>
                <w:spacing w:val="-1"/>
                <w:w w:val="105"/>
              </w:rPr>
              <w:t>Ho</w:t>
            </w:r>
            <w:r w:rsidRPr="003861E0">
              <w:rPr>
                <w:rFonts w:ascii="Calibri"/>
                <w:color w:val="231F20"/>
                <w:spacing w:val="-2"/>
                <w:w w:val="105"/>
              </w:rPr>
              <w:t>w</w:t>
            </w:r>
            <w:r w:rsidRPr="003861E0">
              <w:rPr>
                <w:rFonts w:ascii="Calibri"/>
                <w:color w:val="231F20"/>
                <w:spacing w:val="-10"/>
                <w:w w:val="105"/>
              </w:rPr>
              <w:t xml:space="preserve"> </w:t>
            </w:r>
            <w:r w:rsidRPr="003861E0">
              <w:rPr>
                <w:rFonts w:ascii="Calibri"/>
                <w:color w:val="231F20"/>
                <w:w w:val="105"/>
              </w:rPr>
              <w:t>and</w:t>
            </w:r>
            <w:r w:rsidRPr="003861E0">
              <w:rPr>
                <w:rFonts w:ascii="Calibri"/>
                <w:color w:val="231F20"/>
                <w:spacing w:val="-10"/>
                <w:w w:val="105"/>
              </w:rPr>
              <w:t xml:space="preserve"> </w:t>
            </w:r>
            <w:r w:rsidRPr="003861E0">
              <w:rPr>
                <w:rFonts w:ascii="Calibri"/>
                <w:color w:val="231F20"/>
                <w:w w:val="105"/>
              </w:rPr>
              <w:t>when</w:t>
            </w:r>
            <w:r w:rsidRPr="003861E0">
              <w:rPr>
                <w:rFonts w:ascii="Calibri"/>
                <w:color w:val="231F20"/>
                <w:spacing w:val="-10"/>
                <w:w w:val="105"/>
              </w:rPr>
              <w:t xml:space="preserve"> </w:t>
            </w:r>
            <w:r w:rsidRPr="003861E0">
              <w:rPr>
                <w:rFonts w:ascii="Calibri"/>
                <w:color w:val="231F20"/>
                <w:w w:val="105"/>
              </w:rPr>
              <w:t>will</w:t>
            </w:r>
            <w:r w:rsidRPr="003861E0">
              <w:rPr>
                <w:rFonts w:ascii="Calibri"/>
                <w:color w:val="231F20"/>
                <w:spacing w:val="-10"/>
                <w:w w:val="105"/>
              </w:rPr>
              <w:t xml:space="preserve"> </w:t>
            </w:r>
            <w:r w:rsidRPr="003861E0">
              <w:rPr>
                <w:rFonts w:ascii="Calibri"/>
                <w:color w:val="231F20"/>
                <w:spacing w:val="-3"/>
                <w:w w:val="105"/>
              </w:rPr>
              <w:t>we</w:t>
            </w:r>
            <w:r w:rsidRPr="003861E0">
              <w:rPr>
                <w:rFonts w:ascii="Calibri"/>
                <w:color w:val="231F20"/>
                <w:spacing w:val="22"/>
              </w:rPr>
              <w:t xml:space="preserve"> </w:t>
            </w:r>
            <w:r w:rsidRPr="003861E0">
              <w:rPr>
                <w:rFonts w:ascii="Calibri"/>
                <w:color w:val="231F20"/>
                <w:spacing w:val="-1"/>
                <w:w w:val="105"/>
              </w:rPr>
              <w:t>communica</w:t>
            </w:r>
            <w:r w:rsidRPr="003861E0">
              <w:rPr>
                <w:rFonts w:ascii="Calibri"/>
                <w:color w:val="231F20"/>
                <w:spacing w:val="-2"/>
                <w:w w:val="105"/>
              </w:rPr>
              <w:t>te?</w:t>
            </w:r>
            <w:r w:rsidR="004D090E" w:rsidRPr="003861E0">
              <w:rPr>
                <w:rFonts w:ascii="Calibri"/>
                <w:color w:val="231F20"/>
                <w:spacing w:val="-2"/>
                <w:w w:val="105"/>
              </w:rPr>
              <w:t xml:space="preserve"> </w:t>
            </w:r>
          </w:p>
        </w:tc>
        <w:tc>
          <w:tcPr>
            <w:tcW w:w="5538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BA12A9" w:rsidRPr="004D090E" w:rsidRDefault="00F65AFD" w:rsidP="003861E0">
            <w:pPr>
              <w:pStyle w:val="TableParagraph"/>
              <w:spacing w:before="125"/>
              <w:ind w:left="169"/>
              <w:rPr>
                <w:rFonts w:ascii="Calibri" w:eastAsia="Calibri" w:hAnsi="Calibri" w:cs="Calibri"/>
                <w:color w:val="1F497D" w:themeColor="text2"/>
              </w:rPr>
            </w:pPr>
            <w:r>
              <w:rPr>
                <w:rFonts w:ascii="Calibri"/>
                <w:color w:val="231F20"/>
                <w:spacing w:val="-1"/>
                <w:w w:val="105"/>
              </w:rPr>
              <w:t>Ho</w:t>
            </w:r>
            <w:r>
              <w:rPr>
                <w:rFonts w:ascii="Calibri"/>
                <w:color w:val="231F20"/>
                <w:spacing w:val="-2"/>
                <w:w w:val="105"/>
              </w:rPr>
              <w:t>w</w:t>
            </w:r>
            <w:r>
              <w:rPr>
                <w:rFonts w:ascii="Calibri"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will</w:t>
            </w:r>
            <w:r>
              <w:rPr>
                <w:rFonts w:ascii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w w:val="105"/>
              </w:rPr>
              <w:t>we</w:t>
            </w:r>
            <w:r>
              <w:rPr>
                <w:rFonts w:ascii="Calibri"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w w:val="105"/>
              </w:rPr>
              <w:t>implemen</w:t>
            </w:r>
            <w:r>
              <w:rPr>
                <w:rFonts w:ascii="Calibri"/>
                <w:color w:val="231F20"/>
                <w:spacing w:val="-2"/>
                <w:w w:val="105"/>
              </w:rPr>
              <w:t>t</w:t>
            </w:r>
            <w:r>
              <w:rPr>
                <w:rFonts w:ascii="Calibri"/>
                <w:color w:val="231F20"/>
                <w:spacing w:val="-20"/>
                <w:w w:val="105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w w:val="105"/>
              </w:rPr>
              <w:t>classr</w:t>
            </w:r>
            <w:r>
              <w:rPr>
                <w:rFonts w:ascii="Calibri"/>
                <w:color w:val="231F20"/>
                <w:spacing w:val="-1"/>
                <w:w w:val="105"/>
              </w:rPr>
              <w:t>oom</w:t>
            </w:r>
            <w:r>
              <w:rPr>
                <w:rFonts w:ascii="Calibri"/>
                <w:color w:val="231F20"/>
                <w:spacing w:val="-21"/>
                <w:w w:val="105"/>
              </w:rPr>
              <w:t xml:space="preserve"> </w:t>
            </w:r>
            <w:r>
              <w:rPr>
                <w:rFonts w:ascii="Calibri"/>
                <w:color w:val="231F20"/>
                <w:w w:val="105"/>
              </w:rPr>
              <w:t>support?</w:t>
            </w:r>
            <w:r w:rsidR="004D090E">
              <w:rPr>
                <w:rFonts w:ascii="Calibri"/>
                <w:color w:val="231F20"/>
                <w:w w:val="105"/>
              </w:rPr>
              <w:t xml:space="preserve"> </w:t>
            </w:r>
          </w:p>
        </w:tc>
      </w:tr>
      <w:tr w:rsidR="00BA12A9">
        <w:trPr>
          <w:trHeight w:hRule="exact" w:val="1925"/>
        </w:trPr>
        <w:tc>
          <w:tcPr>
            <w:tcW w:w="3802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BA12A9" w:rsidRPr="00F078A9" w:rsidRDefault="00F65AFD">
            <w:pPr>
              <w:pStyle w:val="TableParagraph"/>
              <w:spacing w:before="125"/>
              <w:ind w:left="170"/>
              <w:rPr>
                <w:rFonts w:ascii="Calibri"/>
                <w:color w:val="231F20"/>
                <w:spacing w:val="-2"/>
                <w:w w:val="105"/>
              </w:rPr>
            </w:pPr>
            <w:r w:rsidRPr="00F078A9">
              <w:rPr>
                <w:rFonts w:ascii="Calibri"/>
                <w:color w:val="231F20"/>
                <w:spacing w:val="-1"/>
                <w:w w:val="105"/>
              </w:rPr>
              <w:t>Ho</w:t>
            </w:r>
            <w:r w:rsidRPr="00F078A9">
              <w:rPr>
                <w:rFonts w:ascii="Calibri"/>
                <w:color w:val="231F20"/>
                <w:spacing w:val="-2"/>
                <w:w w:val="105"/>
              </w:rPr>
              <w:t>w</w:t>
            </w:r>
            <w:r w:rsidRPr="00F078A9">
              <w:rPr>
                <w:rFonts w:ascii="Calibri"/>
                <w:color w:val="231F20"/>
                <w:spacing w:val="-14"/>
                <w:w w:val="105"/>
              </w:rPr>
              <w:t xml:space="preserve"> </w:t>
            </w:r>
            <w:r w:rsidRPr="00F078A9">
              <w:rPr>
                <w:rFonts w:ascii="Calibri"/>
                <w:color w:val="231F20"/>
                <w:w w:val="105"/>
              </w:rPr>
              <w:t>will</w:t>
            </w:r>
            <w:r w:rsidRPr="00F078A9">
              <w:rPr>
                <w:rFonts w:ascii="Calibri"/>
                <w:color w:val="231F20"/>
                <w:spacing w:val="-14"/>
                <w:w w:val="105"/>
              </w:rPr>
              <w:t xml:space="preserve"> </w:t>
            </w:r>
            <w:r w:rsidRPr="00F078A9">
              <w:rPr>
                <w:rFonts w:ascii="Calibri"/>
                <w:color w:val="231F20"/>
                <w:w w:val="105"/>
              </w:rPr>
              <w:t xml:space="preserve">I </w:t>
            </w:r>
            <w:r w:rsidRPr="00F078A9">
              <w:rPr>
                <w:rFonts w:ascii="Calibri"/>
                <w:color w:val="231F20"/>
                <w:spacing w:val="-2"/>
                <w:w w:val="105"/>
              </w:rPr>
              <w:t>tell</w:t>
            </w:r>
            <w:r w:rsidRPr="00F078A9">
              <w:rPr>
                <w:rFonts w:ascii="Calibri"/>
                <w:color w:val="231F20"/>
                <w:spacing w:val="-14"/>
                <w:w w:val="105"/>
              </w:rPr>
              <w:t xml:space="preserve"> </w:t>
            </w:r>
            <w:r w:rsidRPr="00F078A9">
              <w:rPr>
                <w:rFonts w:ascii="Calibri"/>
                <w:color w:val="231F20"/>
                <w:spacing w:val="-1"/>
                <w:w w:val="105"/>
              </w:rPr>
              <w:t>you</w:t>
            </w:r>
            <w:r w:rsidRPr="00F078A9">
              <w:rPr>
                <w:rFonts w:ascii="Calibri"/>
                <w:color w:val="231F20"/>
                <w:spacing w:val="-13"/>
                <w:w w:val="105"/>
              </w:rPr>
              <w:t xml:space="preserve"> </w:t>
            </w:r>
            <w:r w:rsidRPr="00F078A9">
              <w:rPr>
                <w:rFonts w:ascii="Calibri"/>
                <w:color w:val="231F20"/>
                <w:w w:val="105"/>
              </w:rPr>
              <w:t>about</w:t>
            </w:r>
            <w:r w:rsidRPr="00F078A9">
              <w:rPr>
                <w:rFonts w:ascii="Calibri"/>
                <w:color w:val="231F20"/>
                <w:spacing w:val="-14"/>
                <w:w w:val="105"/>
              </w:rPr>
              <w:t xml:space="preserve"> </w:t>
            </w:r>
            <w:r w:rsidRPr="00F078A9">
              <w:rPr>
                <w:rFonts w:ascii="Calibri"/>
                <w:color w:val="231F20"/>
                <w:spacing w:val="-2"/>
                <w:w w:val="105"/>
              </w:rPr>
              <w:t>m</w:t>
            </w:r>
            <w:r w:rsidRPr="00F078A9">
              <w:rPr>
                <w:rFonts w:ascii="Calibri"/>
                <w:color w:val="231F20"/>
                <w:spacing w:val="-3"/>
                <w:w w:val="105"/>
              </w:rPr>
              <w:t>y</w:t>
            </w:r>
            <w:r w:rsidRPr="00F078A9">
              <w:rPr>
                <w:rFonts w:ascii="Calibri"/>
                <w:color w:val="231F20"/>
                <w:spacing w:val="-13"/>
                <w:w w:val="105"/>
              </w:rPr>
              <w:t xml:space="preserve"> </w:t>
            </w:r>
            <w:r w:rsidRPr="00F078A9">
              <w:rPr>
                <w:rFonts w:ascii="Calibri"/>
                <w:color w:val="231F20"/>
                <w:spacing w:val="-2"/>
                <w:w w:val="105"/>
              </w:rPr>
              <w:t>work?</w:t>
            </w:r>
          </w:p>
          <w:p w:rsidR="004D090E" w:rsidRPr="00F078A9" w:rsidRDefault="004D090E" w:rsidP="00F078A9">
            <w:pPr>
              <w:pStyle w:val="TableParagraph"/>
              <w:spacing w:before="125"/>
              <w:ind w:left="170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5538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BA12A9" w:rsidRDefault="00F65AFD" w:rsidP="003861E0">
            <w:pPr>
              <w:pStyle w:val="TableParagraph"/>
              <w:spacing w:before="125"/>
              <w:ind w:left="169"/>
              <w:rPr>
                <w:rFonts w:ascii="Calibri"/>
                <w:color w:val="1F497D" w:themeColor="text2"/>
              </w:rPr>
            </w:pPr>
            <w:r>
              <w:rPr>
                <w:rFonts w:ascii="Calibri"/>
                <w:color w:val="231F20"/>
                <w:spacing w:val="-2"/>
              </w:rPr>
              <w:t>W</w:t>
            </w:r>
            <w:r>
              <w:rPr>
                <w:rFonts w:ascii="Calibri"/>
                <w:color w:val="231F20"/>
                <w:spacing w:val="-1"/>
              </w:rPr>
              <w:t>hich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teacher</w:t>
            </w:r>
            <w:r>
              <w:rPr>
                <w:rFonts w:ascii="Calibri"/>
                <w:color w:val="231F20"/>
                <w:spacing w:val="1"/>
              </w:rPr>
              <w:t xml:space="preserve"> </w:t>
            </w:r>
            <w:r>
              <w:rPr>
                <w:rFonts w:ascii="Calibri"/>
                <w:color w:val="231F20"/>
              </w:rPr>
              <w:t>will</w:t>
            </w:r>
            <w:r>
              <w:rPr>
                <w:rFonts w:ascii="Calibri"/>
                <w:color w:val="231F20"/>
                <w:spacing w:val="1"/>
              </w:rPr>
              <w:t xml:space="preserve"> I </w:t>
            </w:r>
            <w:r>
              <w:rPr>
                <w:rFonts w:ascii="Calibri"/>
                <w:color w:val="231F20"/>
                <w:spacing w:val="-1"/>
              </w:rPr>
              <w:t>work</w:t>
            </w:r>
            <w:r>
              <w:rPr>
                <w:rFonts w:ascii="Calibri"/>
                <w:color w:val="231F20"/>
              </w:rPr>
              <w:t xml:space="preserve"> with?</w:t>
            </w:r>
            <w:r w:rsidR="002377B4">
              <w:rPr>
                <w:rFonts w:ascii="Calibri"/>
                <w:color w:val="231F20"/>
              </w:rPr>
              <w:t xml:space="preserve"> </w:t>
            </w:r>
            <w:r w:rsidR="003861E0"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W</w:t>
            </w:r>
            <w:r>
              <w:rPr>
                <w:rFonts w:ascii="Calibri"/>
                <w:color w:val="231F20"/>
                <w:spacing w:val="-1"/>
              </w:rPr>
              <w:t>hat</w:t>
            </w:r>
            <w:r>
              <w:rPr>
                <w:rFonts w:ascii="Calibri"/>
                <w:color w:val="231F20"/>
              </w:rPr>
              <w:t xml:space="preserve"> will </w:t>
            </w:r>
            <w:r>
              <w:rPr>
                <w:rFonts w:ascii="Calibri"/>
                <w:color w:val="231F20"/>
                <w:spacing w:val="-2"/>
              </w:rPr>
              <w:t>we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</w:t>
            </w:r>
            <w:r>
              <w:rPr>
                <w:rFonts w:ascii="Calibri"/>
                <w:color w:val="231F20"/>
                <w:spacing w:val="-1"/>
              </w:rPr>
              <w:t>ocus</w:t>
            </w:r>
            <w:r>
              <w:rPr>
                <w:rFonts w:ascii="Calibri"/>
                <w:color w:val="231F20"/>
              </w:rPr>
              <w:t xml:space="preserve"> on?</w:t>
            </w:r>
            <w:r w:rsidR="002377B4">
              <w:rPr>
                <w:rFonts w:ascii="Calibri"/>
                <w:color w:val="231F20"/>
              </w:rPr>
              <w:t xml:space="preserve"> </w:t>
            </w:r>
          </w:p>
          <w:p w:rsidR="003861E0" w:rsidRPr="002377B4" w:rsidRDefault="003861E0" w:rsidP="003861E0">
            <w:pPr>
              <w:pStyle w:val="TableParagraph"/>
              <w:spacing w:before="125"/>
              <w:ind w:left="169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BA12A9">
        <w:trPr>
          <w:trHeight w:hRule="exact" w:val="2632"/>
        </w:trPr>
        <w:tc>
          <w:tcPr>
            <w:tcW w:w="3802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BA12A9" w:rsidRDefault="00F65AFD">
            <w:pPr>
              <w:pStyle w:val="TableParagraph"/>
              <w:spacing w:before="125"/>
              <w:ind w:left="170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How</w:t>
            </w:r>
            <w:r>
              <w:rPr>
                <w:rFonts w:ascii="Calibri"/>
                <w:color w:val="231F20"/>
                <w:spacing w:val="14"/>
              </w:rPr>
              <w:t xml:space="preserve"> </w:t>
            </w:r>
            <w:r>
              <w:rPr>
                <w:rFonts w:ascii="Calibri"/>
                <w:color w:val="231F20"/>
              </w:rPr>
              <w:t>will</w:t>
            </w:r>
            <w:r>
              <w:rPr>
                <w:rFonts w:ascii="Calibri"/>
                <w:color w:val="231F20"/>
                <w:spacing w:val="15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we</w:t>
            </w:r>
            <w:r>
              <w:rPr>
                <w:rFonts w:ascii="Calibri"/>
                <w:color w:val="231F20"/>
                <w:spacing w:val="15"/>
              </w:rPr>
              <w:t xml:space="preserve"> </w:t>
            </w:r>
            <w:r>
              <w:rPr>
                <w:rFonts w:ascii="Calibri"/>
                <w:color w:val="231F20"/>
              </w:rPr>
              <w:t>handle</w:t>
            </w:r>
            <w:r>
              <w:rPr>
                <w:rFonts w:ascii="Calibri"/>
                <w:color w:val="231F20"/>
                <w:spacing w:val="14"/>
              </w:rPr>
              <w:t xml:space="preserve"> </w:t>
            </w:r>
            <w:r>
              <w:rPr>
                <w:rFonts w:ascii="Calibri"/>
                <w:color w:val="231F20"/>
              </w:rPr>
              <w:t>conflict?</w:t>
            </w:r>
          </w:p>
          <w:p w:rsidR="002377B4" w:rsidRPr="003861E0" w:rsidRDefault="00F65AFD" w:rsidP="003861E0">
            <w:pPr>
              <w:pStyle w:val="TableParagraph"/>
              <w:spacing w:line="250" w:lineRule="auto"/>
              <w:ind w:left="170" w:right="251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  <w:spacing w:val="-1"/>
              </w:rPr>
              <w:t>How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</w:rPr>
              <w:t>will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we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</w:rPr>
              <w:t>deal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</w:rPr>
              <w:t>with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</w:rPr>
              <w:t>staff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</w:rPr>
              <w:t>members</w:t>
            </w:r>
            <w:r>
              <w:rPr>
                <w:rFonts w:ascii="Calibri"/>
                <w:color w:val="231F20"/>
                <w:spacing w:val="22"/>
                <w:w w:val="102"/>
              </w:rPr>
              <w:t xml:space="preserve"> </w:t>
            </w:r>
            <w:r>
              <w:rPr>
                <w:rFonts w:ascii="Calibri"/>
                <w:color w:val="231F20"/>
              </w:rPr>
              <w:t>who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ar</w:t>
            </w:r>
            <w:r>
              <w:rPr>
                <w:rFonts w:ascii="Calibri"/>
                <w:color w:val="231F20"/>
                <w:spacing w:val="-1"/>
              </w:rPr>
              <w:t>e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unhappy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</w:rPr>
              <w:t>with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my</w:t>
            </w:r>
            <w:r>
              <w:rPr>
                <w:rFonts w:ascii="Calibri"/>
                <w:color w:val="231F20"/>
                <w:spacing w:val="9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work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</w:rPr>
              <w:t>or</w:t>
            </w:r>
            <w:r>
              <w:rPr>
                <w:rFonts w:ascii="Calibri"/>
                <w:color w:val="231F20"/>
                <w:spacing w:val="28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</w:rPr>
              <w:t>support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give</w:t>
            </w:r>
            <w:r>
              <w:rPr>
                <w:rFonts w:ascii="Calibri"/>
                <w:color w:val="231F20"/>
                <w:spacing w:val="10"/>
              </w:rPr>
              <w:t xml:space="preserve"> </w:t>
            </w:r>
            <w:r w:rsidR="003861E0">
              <w:rPr>
                <w:rFonts w:ascii="Calibri"/>
                <w:color w:val="231F20"/>
              </w:rPr>
              <w:t>them?</w:t>
            </w:r>
          </w:p>
        </w:tc>
        <w:tc>
          <w:tcPr>
            <w:tcW w:w="5538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BA12A9" w:rsidRDefault="00F65AFD">
            <w:pPr>
              <w:pStyle w:val="TableParagraph"/>
              <w:spacing w:before="125" w:line="250" w:lineRule="auto"/>
              <w:ind w:left="169" w:right="1464"/>
              <w:rPr>
                <w:rFonts w:ascii="Calibri"/>
                <w:color w:val="1F497D" w:themeColor="text2"/>
              </w:rPr>
            </w:pPr>
            <w:r>
              <w:rPr>
                <w:rFonts w:ascii="Calibri"/>
                <w:color w:val="231F20"/>
                <w:spacing w:val="-2"/>
              </w:rPr>
              <w:t>W</w:t>
            </w:r>
            <w:r>
              <w:rPr>
                <w:rFonts w:ascii="Calibri"/>
                <w:color w:val="231F20"/>
                <w:spacing w:val="-1"/>
              </w:rPr>
              <w:t>hat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r</w:t>
            </w:r>
            <w:r>
              <w:rPr>
                <w:rFonts w:ascii="Calibri"/>
                <w:color w:val="231F20"/>
                <w:spacing w:val="-1"/>
              </w:rPr>
              <w:t>esources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</w:rPr>
              <w:t>and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mat</w:t>
            </w:r>
            <w:r>
              <w:rPr>
                <w:rFonts w:ascii="Calibri"/>
                <w:color w:val="231F20"/>
                <w:spacing w:val="-2"/>
              </w:rPr>
              <w:t>er</w:t>
            </w:r>
            <w:r>
              <w:rPr>
                <w:rFonts w:ascii="Calibri"/>
                <w:color w:val="231F20"/>
                <w:spacing w:val="-1"/>
              </w:rPr>
              <w:t>ials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ar</w:t>
            </w:r>
            <w:r>
              <w:rPr>
                <w:rFonts w:ascii="Calibri"/>
                <w:color w:val="231F20"/>
                <w:spacing w:val="-1"/>
              </w:rPr>
              <w:t>e</w:t>
            </w:r>
            <w:r>
              <w:rPr>
                <w:rFonts w:ascii="Calibri"/>
                <w:color w:val="231F20"/>
                <w:spacing w:val="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available</w:t>
            </w:r>
            <w:r>
              <w:rPr>
                <w:rFonts w:ascii="Calibri"/>
                <w:color w:val="231F20"/>
                <w:spacing w:val="29"/>
                <w:w w:val="10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-9"/>
              </w:rPr>
              <w:t xml:space="preserve"> </w:t>
            </w:r>
            <w:r>
              <w:rPr>
                <w:rFonts w:ascii="Calibri"/>
                <w:color w:val="231F20"/>
              </w:rPr>
              <w:t>me?</w:t>
            </w:r>
            <w:r w:rsidR="002377B4">
              <w:rPr>
                <w:rFonts w:ascii="Calibri"/>
                <w:color w:val="231F20"/>
              </w:rPr>
              <w:t xml:space="preserve"> </w:t>
            </w:r>
          </w:p>
          <w:p w:rsidR="002377B4" w:rsidRPr="002377B4" w:rsidRDefault="002377B4" w:rsidP="003861E0">
            <w:pPr>
              <w:pStyle w:val="TableParagraph"/>
              <w:spacing w:before="125" w:line="250" w:lineRule="auto"/>
              <w:ind w:left="169" w:right="1464"/>
              <w:rPr>
                <w:rFonts w:ascii="Calibri" w:eastAsia="Calibri" w:hAnsi="Calibri" w:cs="Calibri"/>
                <w:color w:val="1F497D" w:themeColor="text2"/>
              </w:rPr>
            </w:pPr>
          </w:p>
        </w:tc>
      </w:tr>
      <w:tr w:rsidR="00BA12A9">
        <w:trPr>
          <w:trHeight w:hRule="exact" w:val="2633"/>
        </w:trPr>
        <w:tc>
          <w:tcPr>
            <w:tcW w:w="3802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BA12A9" w:rsidRDefault="00F65AFD">
            <w:pPr>
              <w:pStyle w:val="TableParagraph"/>
              <w:spacing w:before="125" w:line="250" w:lineRule="auto"/>
              <w:ind w:left="170" w:right="305"/>
              <w:rPr>
                <w:rFonts w:ascii="Calibri"/>
                <w:color w:val="231F20"/>
              </w:rPr>
            </w:pPr>
            <w:r>
              <w:rPr>
                <w:rFonts w:ascii="Calibri"/>
                <w:color w:val="231F20"/>
                <w:spacing w:val="-2"/>
              </w:rPr>
              <w:t>W</w:t>
            </w:r>
            <w:r>
              <w:rPr>
                <w:rFonts w:ascii="Calibri"/>
                <w:color w:val="231F20"/>
                <w:spacing w:val="-1"/>
              </w:rPr>
              <w:t>hat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ar</w:t>
            </w:r>
            <w:r>
              <w:rPr>
                <w:rFonts w:ascii="Calibri"/>
                <w:color w:val="231F20"/>
                <w:spacing w:val="-1"/>
              </w:rPr>
              <w:t>e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</w:rPr>
              <w:t>important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dates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3"/>
              </w:rPr>
              <w:t xml:space="preserve"> </w:t>
            </w:r>
            <w:r>
              <w:rPr>
                <w:rFonts w:ascii="Calibri"/>
                <w:color w:val="231F20"/>
              </w:rPr>
              <w:t>need</w:t>
            </w:r>
            <w:r>
              <w:rPr>
                <w:rFonts w:ascii="Calibri"/>
                <w:color w:val="231F20"/>
                <w:spacing w:val="28"/>
                <w:w w:val="10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  <w:spacing w:val="4"/>
              </w:rPr>
              <w:t xml:space="preserve"> </w:t>
            </w:r>
            <w:r>
              <w:rPr>
                <w:rFonts w:ascii="Calibri"/>
                <w:color w:val="231F20"/>
              </w:rPr>
              <w:t>put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on</w:t>
            </w:r>
            <w:r>
              <w:rPr>
                <w:rFonts w:ascii="Calibri"/>
                <w:color w:val="231F20"/>
                <w:spacing w:val="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my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calendar?</w:t>
            </w:r>
          </w:p>
          <w:p w:rsidR="002377B4" w:rsidRPr="002377B4" w:rsidRDefault="002377B4">
            <w:pPr>
              <w:pStyle w:val="TableParagraph"/>
              <w:spacing w:before="125" w:line="250" w:lineRule="auto"/>
              <w:ind w:left="170" w:right="305"/>
              <w:rPr>
                <w:rFonts w:ascii="Calibri" w:eastAsia="Calibri" w:hAnsi="Calibri" w:cs="Calibri"/>
                <w:color w:val="1F497D" w:themeColor="text2"/>
              </w:rPr>
            </w:pPr>
          </w:p>
        </w:tc>
        <w:tc>
          <w:tcPr>
            <w:tcW w:w="5538" w:type="dxa"/>
            <w:tcBorders>
              <w:top w:val="single" w:sz="8" w:space="0" w:color="1B75BC"/>
              <w:left w:val="single" w:sz="8" w:space="0" w:color="1B75BC"/>
              <w:bottom w:val="single" w:sz="8" w:space="0" w:color="1B75BC"/>
              <w:right w:val="single" w:sz="8" w:space="0" w:color="1B75BC"/>
            </w:tcBorders>
          </w:tcPr>
          <w:p w:rsidR="00F078A9" w:rsidRPr="002377B4" w:rsidRDefault="00F65AFD" w:rsidP="002377B4">
            <w:pPr>
              <w:pStyle w:val="TableParagraph"/>
              <w:spacing w:before="125" w:line="250" w:lineRule="auto"/>
              <w:ind w:left="169" w:right="458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W</w:t>
            </w:r>
            <w:r>
              <w:rPr>
                <w:rFonts w:ascii="Calibri"/>
                <w:color w:val="231F20"/>
                <w:spacing w:val="-1"/>
              </w:rPr>
              <w:t>ill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</w:rPr>
              <w:t>be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1"/>
              </w:rPr>
              <w:t>part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</w:rPr>
              <w:t>of</w:t>
            </w:r>
            <w:r>
              <w:rPr>
                <w:rFonts w:ascii="Calibri"/>
                <w:color w:val="231F20"/>
                <w:spacing w:val="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any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</w:rPr>
              <w:t>school</w:t>
            </w:r>
            <w:r>
              <w:rPr>
                <w:rFonts w:ascii="Calibri"/>
                <w:color w:val="231F20"/>
                <w:spacing w:val="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leadership/improvement</w:t>
            </w:r>
            <w:r>
              <w:rPr>
                <w:rFonts w:ascii="Calibri"/>
                <w:color w:val="231F20"/>
                <w:spacing w:val="29"/>
                <w:w w:val="98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team?</w:t>
            </w:r>
            <w:r w:rsidR="002377B4" w:rsidRPr="002377B4">
              <w:rPr>
                <w:rFonts w:ascii="Calibri"/>
                <w:color w:val="1F497D" w:themeColor="text2"/>
                <w:spacing w:val="-1"/>
              </w:rPr>
              <w:t xml:space="preserve"> </w:t>
            </w:r>
          </w:p>
          <w:p w:rsidR="00BA12A9" w:rsidRDefault="00F65AFD" w:rsidP="003861E0">
            <w:pPr>
              <w:pStyle w:val="TableParagraph"/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</w:t>
            </w:r>
            <w:r>
              <w:rPr>
                <w:rFonts w:ascii="Calibri"/>
                <w:color w:val="231F20"/>
                <w:spacing w:val="1"/>
              </w:rPr>
              <w:t>f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so</w:t>
            </w:r>
            <w:r>
              <w:rPr>
                <w:rFonts w:ascii="Calibri"/>
                <w:color w:val="231F20"/>
                <w:spacing w:val="-3"/>
              </w:rPr>
              <w:t>,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who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will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be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included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</w:rPr>
              <w:t>on</w:t>
            </w:r>
            <w:r>
              <w:rPr>
                <w:rFonts w:ascii="Calibri"/>
                <w:color w:val="231F20"/>
                <w:spacing w:val="6"/>
              </w:rPr>
              <w:t xml:space="preserve"> </w:t>
            </w:r>
            <w:r>
              <w:rPr>
                <w:rFonts w:ascii="Calibri"/>
                <w:color w:val="231F20"/>
              </w:rPr>
              <w:t>this</w:t>
            </w:r>
            <w:r>
              <w:rPr>
                <w:rFonts w:ascii="Calibri"/>
                <w:color w:val="231F20"/>
                <w:spacing w:val="5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team?</w:t>
            </w:r>
            <w:r w:rsidR="002377B4">
              <w:rPr>
                <w:rFonts w:ascii="Calibri"/>
                <w:color w:val="231F20"/>
                <w:spacing w:val="-1"/>
              </w:rPr>
              <w:t xml:space="preserve"> </w:t>
            </w:r>
            <w:bookmarkStart w:id="0" w:name="_GoBack"/>
            <w:bookmarkEnd w:id="0"/>
          </w:p>
        </w:tc>
      </w:tr>
    </w:tbl>
    <w:p w:rsidR="00BA12A9" w:rsidRDefault="00BA12A9">
      <w:pPr>
        <w:rPr>
          <w:rFonts w:ascii="Calibri" w:eastAsia="Calibri" w:hAnsi="Calibri" w:cs="Calibri"/>
          <w:sz w:val="20"/>
          <w:szCs w:val="20"/>
        </w:rPr>
      </w:pPr>
    </w:p>
    <w:p w:rsidR="00BA12A9" w:rsidRDefault="00BA12A9">
      <w:pPr>
        <w:spacing w:before="12"/>
        <w:rPr>
          <w:rFonts w:ascii="Calibri" w:eastAsia="Calibri" w:hAnsi="Calibri" w:cs="Calibri"/>
          <w:sz w:val="14"/>
          <w:szCs w:val="14"/>
        </w:rPr>
      </w:pPr>
    </w:p>
    <w:p w:rsidR="00BA12A9" w:rsidRDefault="00F65AFD">
      <w:pPr>
        <w:pStyle w:val="BodyText"/>
      </w:pPr>
      <w:proofErr w:type="gramStart"/>
      <w:r>
        <w:rPr>
          <w:rFonts w:ascii="Century Gothic"/>
          <w:b/>
          <w:color w:val="231F20"/>
          <w:spacing w:val="-1"/>
        </w:rPr>
        <w:t>sour</w:t>
      </w:r>
      <w:r>
        <w:rPr>
          <w:rFonts w:ascii="Century Gothic"/>
          <w:b/>
          <w:color w:val="231F20"/>
          <w:spacing w:val="-2"/>
        </w:rPr>
        <w:t>ce</w:t>
      </w:r>
      <w:proofErr w:type="gramEnd"/>
      <w:r>
        <w:rPr>
          <w:rFonts w:ascii="Century Gothic"/>
          <w:b/>
          <w:color w:val="231F20"/>
          <w:spacing w:val="-2"/>
        </w:rPr>
        <w:t>:</w:t>
      </w:r>
      <w:r>
        <w:rPr>
          <w:rFonts w:ascii="Century Gothic"/>
          <w:b/>
          <w:color w:val="231F20"/>
          <w:spacing w:val="-32"/>
        </w:rPr>
        <w:t xml:space="preserve"> </w:t>
      </w:r>
      <w:r>
        <w:rPr>
          <w:color w:val="231F20"/>
          <w:spacing w:val="-1"/>
        </w:rPr>
        <w:t>Adapted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2"/>
        </w:rPr>
        <w:t>fr</w:t>
      </w:r>
      <w:r>
        <w:rPr>
          <w:color w:val="231F20"/>
          <w:spacing w:val="-1"/>
        </w:rPr>
        <w:t>om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Adams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12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3"/>
        </w:rPr>
        <w:t>ive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Star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Schools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1"/>
        </w:rPr>
        <w:t>(Thornton,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O).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permission.</w:t>
      </w:r>
    </w:p>
    <w:p w:rsidR="00BA12A9" w:rsidRDefault="00BA12A9">
      <w:pPr>
        <w:rPr>
          <w:rFonts w:ascii="Calibri" w:eastAsia="Calibri" w:hAnsi="Calibri" w:cs="Calibri"/>
          <w:sz w:val="20"/>
          <w:szCs w:val="20"/>
        </w:rPr>
      </w:pPr>
    </w:p>
    <w:p w:rsidR="00BA12A9" w:rsidRDefault="00BA12A9">
      <w:pPr>
        <w:rPr>
          <w:rFonts w:ascii="Calibri" w:eastAsia="Calibri" w:hAnsi="Calibri" w:cs="Calibri"/>
          <w:sz w:val="27"/>
          <w:szCs w:val="27"/>
        </w:rPr>
      </w:pPr>
    </w:p>
    <w:p w:rsidR="00BA12A9" w:rsidRDefault="00F65AFD">
      <w:pPr>
        <w:tabs>
          <w:tab w:val="left" w:pos="8515"/>
        </w:tabs>
        <w:spacing w:before="74"/>
        <w:ind w:left="11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231F20"/>
          <w:spacing w:val="4"/>
          <w:w w:val="110"/>
          <w:sz w:val="16"/>
        </w:rPr>
        <w:t>C</w:t>
      </w:r>
      <w:r>
        <w:rPr>
          <w:rFonts w:ascii="Calibri"/>
          <w:color w:val="231F20"/>
          <w:spacing w:val="3"/>
          <w:w w:val="110"/>
          <w:sz w:val="16"/>
        </w:rPr>
        <w:t>oa</w:t>
      </w:r>
      <w:r>
        <w:rPr>
          <w:rFonts w:ascii="Calibri"/>
          <w:color w:val="231F20"/>
          <w:spacing w:val="4"/>
          <w:w w:val="110"/>
          <w:sz w:val="16"/>
        </w:rPr>
        <w:t>c</w:t>
      </w:r>
      <w:r>
        <w:rPr>
          <w:rFonts w:ascii="Calibri"/>
          <w:color w:val="231F20"/>
          <w:spacing w:val="3"/>
          <w:w w:val="110"/>
          <w:sz w:val="16"/>
        </w:rPr>
        <w:t>hing</w:t>
      </w:r>
      <w:r>
        <w:rPr>
          <w:rFonts w:ascii="Calibri"/>
          <w:color w:val="231F20"/>
          <w:w w:val="110"/>
          <w:sz w:val="16"/>
        </w:rPr>
        <w:t xml:space="preserve">   </w:t>
      </w:r>
      <w:r>
        <w:rPr>
          <w:rFonts w:ascii="Calibri"/>
          <w:color w:val="231F20"/>
          <w:spacing w:val="23"/>
          <w:w w:val="110"/>
          <w:sz w:val="16"/>
        </w:rPr>
        <w:t xml:space="preserve"> </w:t>
      </w:r>
      <w:r>
        <w:rPr>
          <w:rFonts w:ascii="Calibri"/>
          <w:color w:val="231F20"/>
          <w:spacing w:val="4"/>
          <w:w w:val="110"/>
          <w:sz w:val="16"/>
        </w:rPr>
        <w:t>M</w:t>
      </w:r>
      <w:r>
        <w:rPr>
          <w:rFonts w:ascii="Calibri"/>
          <w:color w:val="231F20"/>
          <w:spacing w:val="3"/>
          <w:w w:val="110"/>
          <w:sz w:val="16"/>
        </w:rPr>
        <w:t>a</w:t>
      </w:r>
      <w:r>
        <w:rPr>
          <w:rFonts w:ascii="Calibri"/>
          <w:color w:val="231F20"/>
          <w:spacing w:val="2"/>
          <w:w w:val="110"/>
          <w:sz w:val="16"/>
        </w:rPr>
        <w:t>t</w:t>
      </w:r>
      <w:r>
        <w:rPr>
          <w:rFonts w:ascii="Calibri"/>
          <w:color w:val="231F20"/>
          <w:spacing w:val="3"/>
          <w:w w:val="110"/>
          <w:sz w:val="16"/>
        </w:rPr>
        <w:t>ters</w:t>
      </w:r>
      <w:r>
        <w:rPr>
          <w:rFonts w:ascii="Calibri"/>
          <w:color w:val="231F20"/>
          <w:spacing w:val="3"/>
          <w:w w:val="110"/>
          <w:sz w:val="16"/>
        </w:rPr>
        <w:tab/>
      </w:r>
      <w:hyperlink r:id="rId5">
        <w:r>
          <w:rPr>
            <w:rFonts w:ascii="Calibri"/>
            <w:color w:val="1B75BC"/>
            <w:spacing w:val="3"/>
            <w:sz w:val="16"/>
          </w:rPr>
          <w:t>www.lear</w:t>
        </w:r>
        <w:r>
          <w:rPr>
            <w:rFonts w:ascii="Calibri"/>
            <w:color w:val="1B75BC"/>
            <w:spacing w:val="2"/>
            <w:sz w:val="16"/>
          </w:rPr>
          <w:t>ning</w:t>
        </w:r>
        <w:r>
          <w:rPr>
            <w:rFonts w:ascii="Calibri"/>
            <w:color w:val="1B75BC"/>
            <w:spacing w:val="3"/>
            <w:sz w:val="16"/>
          </w:rPr>
          <w:t>forwar</w:t>
        </w:r>
        <w:r>
          <w:rPr>
            <w:rFonts w:ascii="Calibri"/>
            <w:color w:val="1B75BC"/>
            <w:spacing w:val="2"/>
            <w:sz w:val="16"/>
          </w:rPr>
          <w:t>d</w:t>
        </w:r>
        <w:r>
          <w:rPr>
            <w:rFonts w:ascii="Calibri"/>
            <w:color w:val="1B75BC"/>
            <w:spacing w:val="3"/>
            <w:sz w:val="16"/>
          </w:rPr>
          <w:t>.or</w:t>
        </w:r>
        <w:r>
          <w:rPr>
            <w:rFonts w:ascii="Calibri"/>
            <w:color w:val="1B75BC"/>
            <w:spacing w:val="2"/>
            <w:sz w:val="16"/>
          </w:rPr>
          <w:t>g</w:t>
        </w:r>
      </w:hyperlink>
    </w:p>
    <w:sectPr w:rsidR="00BA12A9">
      <w:type w:val="continuous"/>
      <w:pgSz w:w="12240" w:h="15840"/>
      <w:pgMar w:top="660" w:right="9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A9"/>
    <w:rsid w:val="002377B4"/>
    <w:rsid w:val="003861E0"/>
    <w:rsid w:val="00491CD0"/>
    <w:rsid w:val="004D090E"/>
    <w:rsid w:val="007C07D0"/>
    <w:rsid w:val="00BA12A9"/>
    <w:rsid w:val="00CE2DD0"/>
    <w:rsid w:val="00F078A9"/>
    <w:rsid w:val="00F6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arningforwar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Barham</dc:creator>
  <cp:lastModifiedBy>dell</cp:lastModifiedBy>
  <cp:revision>2</cp:revision>
  <dcterms:created xsi:type="dcterms:W3CDTF">2017-08-02T16:27:00Z</dcterms:created>
  <dcterms:modified xsi:type="dcterms:W3CDTF">2017-08-02T16:27:00Z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2012-11-06T00:00:00Z</vt:filetime>
  </property>
  <property fmtid="{D5CDD505-2E9C-101B-9397-08002B2CF9AE}" pid="3" name="LastSaved">
    <vt:filetime>2016-05-18T00:00:00Z</vt:filetime>
  </property>
</Properties>
</file>