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C5" w:rsidRDefault="00EB7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75C5" w:rsidRDefault="00584675">
      <w:pPr>
        <w:spacing w:before="189"/>
        <w:ind w:left="52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231F20"/>
          <w:spacing w:val="1"/>
          <w:w w:val="125"/>
          <w:sz w:val="28"/>
        </w:rPr>
        <w:t>T</w:t>
      </w:r>
      <w:r>
        <w:rPr>
          <w:rFonts w:ascii="Calibri"/>
          <w:b/>
          <w:color w:val="231F20"/>
          <w:w w:val="125"/>
          <w:sz w:val="28"/>
        </w:rPr>
        <w:t>ool</w:t>
      </w:r>
      <w:r>
        <w:rPr>
          <w:rFonts w:ascii="Calibri"/>
          <w:b/>
          <w:color w:val="231F20"/>
          <w:spacing w:val="-26"/>
          <w:w w:val="125"/>
          <w:sz w:val="28"/>
        </w:rPr>
        <w:t xml:space="preserve"> </w:t>
      </w:r>
      <w:r>
        <w:rPr>
          <w:rFonts w:ascii="Calibri"/>
          <w:b/>
          <w:color w:val="231F20"/>
          <w:w w:val="125"/>
          <w:sz w:val="28"/>
        </w:rPr>
        <w:t>9.2</w:t>
      </w:r>
    </w:p>
    <w:p w:rsidR="00EB75C5" w:rsidRDefault="00F43EA8">
      <w:pPr>
        <w:spacing w:before="96" w:line="420" w:lineRule="exact"/>
        <w:ind w:left="520" w:right="92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color w:val="1B75BC"/>
          <w:w w:val="105"/>
          <w:sz w:val="40"/>
        </w:rPr>
        <w:t>S</w:t>
      </w:r>
      <w:r w:rsidR="00584675">
        <w:rPr>
          <w:rFonts w:ascii="Calibri"/>
          <w:color w:val="1B75BC"/>
          <w:w w:val="105"/>
          <w:sz w:val="40"/>
        </w:rPr>
        <w:t>ample</w:t>
      </w:r>
      <w:r w:rsidR="00584675">
        <w:rPr>
          <w:rFonts w:ascii="Calibri"/>
          <w:color w:val="1B75BC"/>
          <w:spacing w:val="-57"/>
          <w:w w:val="105"/>
          <w:sz w:val="40"/>
        </w:rPr>
        <w:t xml:space="preserve"> </w:t>
      </w:r>
      <w:r w:rsidR="00584675">
        <w:rPr>
          <w:rFonts w:ascii="Calibri"/>
          <w:color w:val="1B75BC"/>
          <w:w w:val="105"/>
          <w:sz w:val="40"/>
        </w:rPr>
        <w:t>partnership</w:t>
      </w:r>
      <w:r w:rsidR="00584675">
        <w:rPr>
          <w:rFonts w:ascii="Calibri"/>
          <w:color w:val="1B75BC"/>
          <w:spacing w:val="-56"/>
          <w:w w:val="105"/>
          <w:sz w:val="40"/>
        </w:rPr>
        <w:t xml:space="preserve"> </w:t>
      </w:r>
      <w:r w:rsidR="00584675">
        <w:rPr>
          <w:rFonts w:ascii="Calibri"/>
          <w:color w:val="1B75BC"/>
          <w:spacing w:val="-1"/>
          <w:w w:val="105"/>
          <w:sz w:val="40"/>
        </w:rPr>
        <w:t>ag</w:t>
      </w:r>
      <w:r w:rsidR="00584675">
        <w:rPr>
          <w:rFonts w:ascii="Calibri"/>
          <w:color w:val="1B75BC"/>
          <w:spacing w:val="-2"/>
          <w:w w:val="105"/>
          <w:sz w:val="40"/>
        </w:rPr>
        <w:t>reement</w:t>
      </w:r>
      <w:r w:rsidR="00584675">
        <w:rPr>
          <w:rFonts w:ascii="Calibri"/>
          <w:color w:val="1B75BC"/>
          <w:spacing w:val="-56"/>
          <w:w w:val="105"/>
          <w:sz w:val="40"/>
        </w:rPr>
        <w:t xml:space="preserve"> </w:t>
      </w:r>
      <w:r w:rsidR="00584675">
        <w:rPr>
          <w:rFonts w:ascii="Calibri"/>
          <w:color w:val="1B75BC"/>
          <w:spacing w:val="-1"/>
          <w:w w:val="105"/>
          <w:sz w:val="40"/>
        </w:rPr>
        <w:t>bet</w:t>
      </w:r>
      <w:r w:rsidR="00584675">
        <w:rPr>
          <w:rFonts w:ascii="Calibri"/>
          <w:color w:val="1B75BC"/>
          <w:spacing w:val="-2"/>
          <w:w w:val="105"/>
          <w:sz w:val="40"/>
        </w:rPr>
        <w:t>ween</w:t>
      </w:r>
      <w:r w:rsidR="00584675">
        <w:rPr>
          <w:rFonts w:ascii="Calibri"/>
          <w:color w:val="1B75BC"/>
          <w:spacing w:val="-56"/>
          <w:w w:val="105"/>
          <w:sz w:val="40"/>
        </w:rPr>
        <w:t xml:space="preserve"> </w:t>
      </w:r>
      <w:r w:rsidR="00584675">
        <w:rPr>
          <w:rFonts w:ascii="Calibri"/>
          <w:color w:val="1B75BC"/>
          <w:w w:val="105"/>
          <w:sz w:val="40"/>
        </w:rPr>
        <w:t>instructional</w:t>
      </w:r>
      <w:r w:rsidR="00584675">
        <w:rPr>
          <w:rFonts w:ascii="Calibri"/>
          <w:color w:val="1B75BC"/>
          <w:spacing w:val="43"/>
          <w:w w:val="102"/>
          <w:sz w:val="40"/>
        </w:rPr>
        <w:t xml:space="preserve"> </w:t>
      </w:r>
      <w:r w:rsidR="00584675">
        <w:rPr>
          <w:rFonts w:ascii="Calibri"/>
          <w:color w:val="1B75BC"/>
          <w:spacing w:val="-1"/>
          <w:w w:val="105"/>
          <w:sz w:val="40"/>
        </w:rPr>
        <w:t>coach</w:t>
      </w:r>
      <w:r w:rsidR="00584675">
        <w:rPr>
          <w:rFonts w:ascii="Calibri"/>
          <w:color w:val="1B75BC"/>
          <w:spacing w:val="-28"/>
          <w:w w:val="105"/>
          <w:sz w:val="40"/>
        </w:rPr>
        <w:t xml:space="preserve"> </w:t>
      </w:r>
      <w:r w:rsidR="00584675">
        <w:rPr>
          <w:rFonts w:ascii="Calibri"/>
          <w:color w:val="1B75BC"/>
          <w:w w:val="105"/>
          <w:sz w:val="40"/>
        </w:rPr>
        <w:t>and</w:t>
      </w:r>
      <w:r w:rsidR="00584675">
        <w:rPr>
          <w:rFonts w:ascii="Calibri"/>
          <w:color w:val="1B75BC"/>
          <w:spacing w:val="-28"/>
          <w:w w:val="105"/>
          <w:sz w:val="40"/>
        </w:rPr>
        <w:t xml:space="preserve"> </w:t>
      </w:r>
      <w:r w:rsidR="00584675">
        <w:rPr>
          <w:rFonts w:ascii="Calibri"/>
          <w:color w:val="1B75BC"/>
          <w:w w:val="105"/>
          <w:sz w:val="40"/>
        </w:rPr>
        <w:t>principal</w:t>
      </w:r>
    </w:p>
    <w:p w:rsidR="00EB75C5" w:rsidRDefault="00EB75C5">
      <w:pPr>
        <w:rPr>
          <w:rFonts w:ascii="Calibri" w:eastAsia="Calibri" w:hAnsi="Calibri" w:cs="Calibri"/>
          <w:sz w:val="20"/>
          <w:szCs w:val="20"/>
        </w:rPr>
      </w:pPr>
    </w:p>
    <w:p w:rsidR="00EB75C5" w:rsidRDefault="00EB75C5">
      <w:pPr>
        <w:spacing w:before="1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7276"/>
      </w:tblGrid>
      <w:tr w:rsidR="00EB75C5" w:rsidTr="003B4FB3">
        <w:trPr>
          <w:trHeight w:hRule="exact" w:val="4655"/>
        </w:trPr>
        <w:tc>
          <w:tcPr>
            <w:tcW w:w="2064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EB75C5" w:rsidRDefault="00F43EA8">
            <w:pPr>
              <w:pStyle w:val="TableParagraph"/>
              <w:spacing w:before="125" w:line="294" w:lineRule="auto"/>
              <w:ind w:left="170" w:right="3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B75BC"/>
                <w:w w:val="110"/>
              </w:rPr>
              <w:t>R</w:t>
            </w:r>
            <w:r w:rsidR="00584675">
              <w:rPr>
                <w:rFonts w:ascii="Calibri"/>
                <w:b/>
                <w:color w:val="1B75BC"/>
                <w:w w:val="110"/>
              </w:rPr>
              <w:t>oles</w:t>
            </w:r>
            <w:r w:rsidR="00584675">
              <w:rPr>
                <w:rFonts w:ascii="Calibri"/>
                <w:b/>
                <w:color w:val="1B75BC"/>
                <w:spacing w:val="18"/>
                <w:w w:val="110"/>
              </w:rPr>
              <w:t xml:space="preserve"> </w:t>
            </w:r>
            <w:r w:rsidR="00584675">
              <w:rPr>
                <w:rFonts w:ascii="Calibri"/>
                <w:b/>
                <w:color w:val="1B75BC"/>
                <w:w w:val="110"/>
              </w:rPr>
              <w:t>and</w:t>
            </w:r>
            <w:r w:rsidR="00584675">
              <w:rPr>
                <w:rFonts w:ascii="Calibri"/>
                <w:b/>
                <w:color w:val="1B75BC"/>
                <w:w w:val="109"/>
              </w:rPr>
              <w:t xml:space="preserve"> </w:t>
            </w:r>
            <w:r>
              <w:rPr>
                <w:rFonts w:ascii="Calibri"/>
                <w:b/>
                <w:color w:val="1B75BC"/>
                <w:spacing w:val="-1"/>
                <w:w w:val="105"/>
              </w:rPr>
              <w:t>R</w:t>
            </w:r>
            <w:r w:rsidR="00584675">
              <w:rPr>
                <w:rFonts w:ascii="Calibri"/>
                <w:b/>
                <w:color w:val="1B75BC"/>
                <w:spacing w:val="-1"/>
                <w:w w:val="105"/>
              </w:rPr>
              <w:t>esponsibilities</w:t>
            </w:r>
          </w:p>
        </w:tc>
        <w:tc>
          <w:tcPr>
            <w:tcW w:w="7276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EB75C5" w:rsidRDefault="00584675">
            <w:pPr>
              <w:pStyle w:val="TableParagraph"/>
              <w:spacing w:before="125"/>
              <w:ind w:left="169"/>
              <w:rPr>
                <w:rFonts w:ascii="Calibri"/>
                <w:b/>
                <w:color w:val="231F20"/>
                <w:spacing w:val="1"/>
              </w:rPr>
            </w:pPr>
            <w:r>
              <w:rPr>
                <w:rFonts w:ascii="Calibri"/>
                <w:b/>
                <w:color w:val="231F20"/>
                <w:spacing w:val="-6"/>
              </w:rPr>
              <w:t>W</w:t>
            </w:r>
            <w:r>
              <w:rPr>
                <w:rFonts w:ascii="Calibri"/>
                <w:b/>
                <w:color w:val="231F20"/>
                <w:spacing w:val="-5"/>
              </w:rPr>
              <w:t>e</w:t>
            </w:r>
            <w:r>
              <w:rPr>
                <w:rFonts w:ascii="Calibri"/>
                <w:b/>
                <w:color w:val="231F20"/>
                <w:spacing w:val="12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ag</w:t>
            </w:r>
            <w:r>
              <w:rPr>
                <w:rFonts w:ascii="Calibri"/>
                <w:b/>
                <w:color w:val="231F20"/>
                <w:spacing w:val="1"/>
              </w:rPr>
              <w:t>r</w:t>
            </w:r>
            <w:r>
              <w:rPr>
                <w:rFonts w:ascii="Calibri"/>
                <w:b/>
                <w:color w:val="231F20"/>
              </w:rPr>
              <w:t>ee</w:t>
            </w:r>
            <w:r>
              <w:rPr>
                <w:rFonts w:ascii="Calibri"/>
                <w:b/>
                <w:color w:val="231F20"/>
                <w:spacing w:val="14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tha</w:t>
            </w:r>
            <w:r>
              <w:rPr>
                <w:rFonts w:ascii="Calibri"/>
                <w:b/>
                <w:color w:val="231F20"/>
                <w:spacing w:val="1"/>
              </w:rPr>
              <w:t>t:</w:t>
            </w:r>
          </w:p>
          <w:p w:rsidR="00703CB2" w:rsidRPr="00F43EA8" w:rsidRDefault="00703CB2" w:rsidP="00070F57">
            <w:pPr>
              <w:pStyle w:val="TableParagraph"/>
              <w:spacing w:before="125"/>
              <w:ind w:left="529"/>
              <w:rPr>
                <w:rFonts w:ascii="Calibri" w:eastAsia="Calibri" w:hAnsi="Calibri" w:cs="Calibri"/>
              </w:rPr>
            </w:pPr>
          </w:p>
        </w:tc>
      </w:tr>
      <w:tr w:rsidR="00EB75C5">
        <w:trPr>
          <w:trHeight w:hRule="exact" w:val="1185"/>
        </w:trPr>
        <w:tc>
          <w:tcPr>
            <w:tcW w:w="2064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EB75C5" w:rsidRDefault="00584675">
            <w:pPr>
              <w:pStyle w:val="TableParagraph"/>
              <w:spacing w:before="125" w:line="294" w:lineRule="auto"/>
              <w:ind w:left="170" w:righ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B75BC"/>
                <w:w w:val="110"/>
              </w:rPr>
              <w:t>Impacted</w:t>
            </w:r>
            <w:r>
              <w:rPr>
                <w:rFonts w:ascii="Calibri"/>
                <w:b/>
                <w:color w:val="1B75BC"/>
                <w:spacing w:val="21"/>
                <w:w w:val="108"/>
              </w:rPr>
              <w:t xml:space="preserve"> </w:t>
            </w:r>
            <w:r>
              <w:rPr>
                <w:rFonts w:ascii="Calibri"/>
                <w:b/>
                <w:color w:val="1B75BC"/>
                <w:spacing w:val="-2"/>
                <w:w w:val="110"/>
              </w:rPr>
              <w:t>teacher</w:t>
            </w:r>
            <w:r>
              <w:rPr>
                <w:rFonts w:ascii="Calibri"/>
                <w:b/>
                <w:color w:val="1B75BC"/>
                <w:spacing w:val="-26"/>
                <w:w w:val="110"/>
              </w:rPr>
              <w:t xml:space="preserve"> </w:t>
            </w:r>
            <w:r>
              <w:rPr>
                <w:rFonts w:ascii="Calibri"/>
                <w:b/>
                <w:color w:val="1B75BC"/>
                <w:spacing w:val="-1"/>
                <w:w w:val="110"/>
              </w:rPr>
              <w:t>groups</w:t>
            </w:r>
          </w:p>
        </w:tc>
        <w:tc>
          <w:tcPr>
            <w:tcW w:w="7276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EB75C5" w:rsidRDefault="00584675">
            <w:pPr>
              <w:pStyle w:val="TableParagraph"/>
              <w:spacing w:before="125"/>
              <w:ind w:left="170"/>
              <w:rPr>
                <w:rFonts w:ascii="Calibri"/>
                <w:b/>
                <w:color w:val="231F20"/>
                <w:spacing w:val="1"/>
              </w:rPr>
            </w:pPr>
            <w:r>
              <w:rPr>
                <w:rFonts w:ascii="Calibri"/>
                <w:b/>
                <w:color w:val="231F20"/>
                <w:spacing w:val="-6"/>
              </w:rPr>
              <w:t>W</w:t>
            </w:r>
            <w:r>
              <w:rPr>
                <w:rFonts w:ascii="Calibri"/>
                <w:b/>
                <w:color w:val="231F20"/>
                <w:spacing w:val="-5"/>
              </w:rPr>
              <w:t>e</w:t>
            </w:r>
            <w:r>
              <w:rPr>
                <w:rFonts w:ascii="Calibri"/>
                <w:b/>
                <w:color w:val="231F20"/>
                <w:spacing w:val="29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understand</w:t>
            </w:r>
            <w:r>
              <w:rPr>
                <w:rFonts w:ascii="Calibri"/>
                <w:b/>
                <w:color w:val="231F20"/>
                <w:spacing w:val="30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tha</w:t>
            </w:r>
            <w:r>
              <w:rPr>
                <w:rFonts w:ascii="Calibri"/>
                <w:b/>
                <w:color w:val="231F20"/>
                <w:spacing w:val="1"/>
              </w:rPr>
              <w:t>t:</w:t>
            </w:r>
          </w:p>
          <w:p w:rsidR="00407507" w:rsidRPr="00407507" w:rsidRDefault="00407507" w:rsidP="00070F57">
            <w:pPr>
              <w:pStyle w:val="TableParagraph"/>
              <w:spacing w:before="125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1"/>
              </w:rPr>
              <w:t xml:space="preserve">  </w:t>
            </w:r>
          </w:p>
          <w:p w:rsidR="00EB75C5" w:rsidRPr="00F43EA8" w:rsidRDefault="00EB75C5" w:rsidP="00F43EA8">
            <w:pPr>
              <w:tabs>
                <w:tab w:val="left" w:pos="380"/>
              </w:tabs>
              <w:spacing w:before="61" w:line="294" w:lineRule="auto"/>
              <w:ind w:right="395"/>
              <w:rPr>
                <w:rFonts w:ascii="Calibri" w:eastAsia="Calibri" w:hAnsi="Calibri" w:cs="Calibri"/>
              </w:rPr>
            </w:pPr>
          </w:p>
        </w:tc>
      </w:tr>
      <w:tr w:rsidR="00EB75C5">
        <w:trPr>
          <w:trHeight w:hRule="exact" w:val="4155"/>
        </w:trPr>
        <w:tc>
          <w:tcPr>
            <w:tcW w:w="2064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EB75C5" w:rsidRDefault="00584675">
            <w:pPr>
              <w:pStyle w:val="TableParagraph"/>
              <w:spacing w:before="125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B75BC"/>
                <w:spacing w:val="-1"/>
                <w:w w:val="110"/>
              </w:rPr>
              <w:t>C</w:t>
            </w:r>
            <w:r>
              <w:rPr>
                <w:rFonts w:ascii="Calibri"/>
                <w:b/>
                <w:color w:val="1B75BC"/>
                <w:spacing w:val="-2"/>
                <w:w w:val="110"/>
              </w:rPr>
              <w:t>ommunica</w:t>
            </w:r>
            <w:r>
              <w:rPr>
                <w:rFonts w:ascii="Calibri"/>
                <w:b/>
                <w:color w:val="1B75BC"/>
                <w:spacing w:val="-1"/>
                <w:w w:val="110"/>
              </w:rPr>
              <w:t>tion</w:t>
            </w:r>
          </w:p>
        </w:tc>
        <w:tc>
          <w:tcPr>
            <w:tcW w:w="7276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EB75C5" w:rsidRDefault="00584675">
            <w:pPr>
              <w:pStyle w:val="TableParagraph"/>
              <w:spacing w:before="125"/>
              <w:ind w:left="170"/>
              <w:rPr>
                <w:rFonts w:ascii="Calibri"/>
                <w:b/>
                <w:color w:val="231F20"/>
                <w:spacing w:val="1"/>
              </w:rPr>
            </w:pPr>
            <w:r>
              <w:rPr>
                <w:rFonts w:ascii="Calibri"/>
                <w:b/>
                <w:color w:val="231F20"/>
                <w:spacing w:val="-5"/>
              </w:rPr>
              <w:t>W</w:t>
            </w:r>
            <w:r>
              <w:rPr>
                <w:rFonts w:ascii="Calibri"/>
                <w:b/>
                <w:color w:val="231F20"/>
                <w:spacing w:val="-4"/>
              </w:rPr>
              <w:t>e</w:t>
            </w:r>
            <w:r>
              <w:rPr>
                <w:rFonts w:ascii="Calibri"/>
                <w:b/>
                <w:color w:val="231F20"/>
                <w:spacing w:val="14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ag</w:t>
            </w:r>
            <w:r>
              <w:rPr>
                <w:rFonts w:ascii="Calibri"/>
                <w:b/>
                <w:color w:val="231F20"/>
                <w:spacing w:val="1"/>
              </w:rPr>
              <w:t>r</w:t>
            </w:r>
            <w:r>
              <w:rPr>
                <w:rFonts w:ascii="Calibri"/>
                <w:b/>
                <w:color w:val="231F20"/>
              </w:rPr>
              <w:t>ee</w:t>
            </w:r>
            <w:r>
              <w:rPr>
                <w:rFonts w:ascii="Calibri"/>
                <w:b/>
                <w:color w:val="231F20"/>
                <w:spacing w:val="14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tha</w:t>
            </w:r>
            <w:r>
              <w:rPr>
                <w:rFonts w:ascii="Calibri"/>
                <w:b/>
                <w:color w:val="231F20"/>
                <w:spacing w:val="1"/>
              </w:rPr>
              <w:t>t:</w:t>
            </w:r>
          </w:p>
          <w:p w:rsidR="00EB75C5" w:rsidRDefault="00EB75C5" w:rsidP="00070F57">
            <w:pPr>
              <w:pStyle w:val="TableParagraph"/>
              <w:spacing w:before="125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EB75C5" w:rsidRDefault="00EB75C5">
      <w:pPr>
        <w:spacing w:line="294" w:lineRule="auto"/>
        <w:rPr>
          <w:rFonts w:ascii="Calibri" w:eastAsia="Calibri" w:hAnsi="Calibri" w:cs="Calibri"/>
        </w:rPr>
        <w:sectPr w:rsidR="00EB75C5">
          <w:headerReference w:type="default" r:id="rId8"/>
          <w:footerReference w:type="default" r:id="rId9"/>
          <w:type w:val="continuous"/>
          <w:pgSz w:w="12240" w:h="15840"/>
          <w:pgMar w:top="900" w:right="940" w:bottom="720" w:left="920" w:header="707" w:footer="527" w:gutter="0"/>
          <w:cols w:space="720"/>
        </w:sectPr>
      </w:pPr>
    </w:p>
    <w:p w:rsidR="00EB75C5" w:rsidRDefault="00EB75C5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EB75C5" w:rsidRDefault="00584675">
      <w:pPr>
        <w:spacing w:before="57"/>
        <w:ind w:left="52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31F20"/>
          <w:spacing w:val="1"/>
          <w:w w:val="11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231F20"/>
          <w:w w:val="115"/>
          <w:sz w:val="28"/>
          <w:szCs w:val="28"/>
        </w:rPr>
        <w:t>ool</w:t>
      </w:r>
      <w:r>
        <w:rPr>
          <w:rFonts w:ascii="Calibri" w:eastAsia="Calibri" w:hAnsi="Calibri" w:cs="Calibri"/>
          <w:b/>
          <w:bCs/>
          <w:color w:val="231F20"/>
          <w:spacing w:val="-16"/>
          <w:w w:val="1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15"/>
          <w:sz w:val="28"/>
          <w:szCs w:val="28"/>
        </w:rPr>
        <w:t>9.2</w:t>
      </w:r>
      <w:r>
        <w:rPr>
          <w:rFonts w:ascii="Calibri" w:eastAsia="Calibri" w:hAnsi="Calibri" w:cs="Calibri"/>
          <w:b/>
          <w:bCs/>
          <w:color w:val="231F20"/>
          <w:spacing w:val="-18"/>
          <w:w w:val="11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31F20"/>
          <w:spacing w:val="-9"/>
          <w:w w:val="115"/>
          <w:sz w:val="28"/>
          <w:szCs w:val="28"/>
        </w:rPr>
        <w:t>con</w:t>
      </w:r>
      <w:r>
        <w:rPr>
          <w:rFonts w:ascii="Calibri" w:eastAsia="Calibri" w:hAnsi="Calibri" w:cs="Calibri"/>
          <w:color w:val="231F20"/>
          <w:spacing w:val="-10"/>
          <w:w w:val="115"/>
          <w:sz w:val="28"/>
          <w:szCs w:val="28"/>
        </w:rPr>
        <w:t>t’d</w:t>
      </w:r>
    </w:p>
    <w:p w:rsidR="00EB75C5" w:rsidRDefault="00EB75C5">
      <w:pPr>
        <w:rPr>
          <w:rFonts w:ascii="Calibri" w:eastAsia="Calibri" w:hAnsi="Calibri" w:cs="Calibri"/>
          <w:sz w:val="20"/>
          <w:szCs w:val="20"/>
        </w:rPr>
      </w:pPr>
    </w:p>
    <w:p w:rsidR="00EB75C5" w:rsidRDefault="00EB75C5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7276"/>
      </w:tblGrid>
      <w:tr w:rsidR="00EB75C5">
        <w:trPr>
          <w:trHeight w:hRule="exact" w:val="1845"/>
        </w:trPr>
        <w:tc>
          <w:tcPr>
            <w:tcW w:w="2064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EB75C5" w:rsidRDefault="00584675">
            <w:pPr>
              <w:pStyle w:val="TableParagraph"/>
              <w:spacing w:before="125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B75BC"/>
                <w:spacing w:val="-1"/>
                <w:w w:val="110"/>
              </w:rPr>
              <w:t>C</w:t>
            </w:r>
            <w:r>
              <w:rPr>
                <w:rFonts w:ascii="Calibri"/>
                <w:b/>
                <w:color w:val="1B75BC"/>
                <w:spacing w:val="-2"/>
                <w:w w:val="110"/>
              </w:rPr>
              <w:t>onflict</w:t>
            </w:r>
          </w:p>
        </w:tc>
        <w:tc>
          <w:tcPr>
            <w:tcW w:w="7276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EB75C5" w:rsidRDefault="00584675" w:rsidP="00F43EA8">
            <w:pPr>
              <w:pStyle w:val="TableParagraph"/>
              <w:spacing w:before="125"/>
              <w:ind w:left="169"/>
              <w:rPr>
                <w:rFonts w:ascii="Calibri"/>
                <w:b/>
                <w:color w:val="231F20"/>
                <w:spacing w:val="1"/>
              </w:rPr>
            </w:pPr>
            <w:r>
              <w:rPr>
                <w:rFonts w:ascii="Calibri"/>
                <w:b/>
                <w:color w:val="231F20"/>
                <w:spacing w:val="-5"/>
              </w:rPr>
              <w:t>W</w:t>
            </w:r>
            <w:r>
              <w:rPr>
                <w:rFonts w:ascii="Calibri"/>
                <w:b/>
                <w:color w:val="231F20"/>
                <w:spacing w:val="-4"/>
              </w:rPr>
              <w:t>e</w:t>
            </w:r>
            <w:r>
              <w:rPr>
                <w:rFonts w:ascii="Calibri"/>
                <w:b/>
                <w:color w:val="231F20"/>
                <w:spacing w:val="14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ag</w:t>
            </w:r>
            <w:r>
              <w:rPr>
                <w:rFonts w:ascii="Calibri"/>
                <w:b/>
                <w:color w:val="231F20"/>
                <w:spacing w:val="1"/>
              </w:rPr>
              <w:t>r</w:t>
            </w:r>
            <w:r>
              <w:rPr>
                <w:rFonts w:ascii="Calibri"/>
                <w:b/>
                <w:color w:val="231F20"/>
              </w:rPr>
              <w:t>ee</w:t>
            </w:r>
            <w:r>
              <w:rPr>
                <w:rFonts w:ascii="Calibri"/>
                <w:b/>
                <w:color w:val="231F20"/>
                <w:spacing w:val="14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tha</w:t>
            </w:r>
            <w:r>
              <w:rPr>
                <w:rFonts w:ascii="Calibri"/>
                <w:b/>
                <w:color w:val="231F20"/>
                <w:spacing w:val="1"/>
              </w:rPr>
              <w:t>t:</w:t>
            </w:r>
          </w:p>
          <w:p w:rsidR="003B4FB3" w:rsidRPr="003B4FB3" w:rsidRDefault="003B4FB3" w:rsidP="00070F57">
            <w:pPr>
              <w:pStyle w:val="TableParagraph"/>
              <w:spacing w:before="125"/>
              <w:rPr>
                <w:rFonts w:ascii="Calibri" w:eastAsia="Calibri" w:hAnsi="Calibri" w:cs="Calibri"/>
              </w:rPr>
            </w:pPr>
          </w:p>
        </w:tc>
      </w:tr>
      <w:tr w:rsidR="00EB75C5">
        <w:trPr>
          <w:trHeight w:hRule="exact" w:val="2505"/>
        </w:trPr>
        <w:tc>
          <w:tcPr>
            <w:tcW w:w="2064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EB75C5" w:rsidRDefault="00F43EA8">
            <w:pPr>
              <w:pStyle w:val="TableParagraph"/>
              <w:spacing w:before="125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B75BC"/>
                <w:spacing w:val="-1"/>
                <w:w w:val="110"/>
              </w:rPr>
              <w:t>L</w:t>
            </w:r>
            <w:r w:rsidR="00584675">
              <w:rPr>
                <w:rFonts w:ascii="Calibri"/>
                <w:b/>
                <w:color w:val="1B75BC"/>
                <w:spacing w:val="-1"/>
                <w:w w:val="110"/>
              </w:rPr>
              <w:t>eadership</w:t>
            </w:r>
            <w:r w:rsidR="00584675">
              <w:rPr>
                <w:rFonts w:ascii="Calibri"/>
                <w:b/>
                <w:color w:val="1B75BC"/>
                <w:spacing w:val="14"/>
                <w:w w:val="110"/>
              </w:rPr>
              <w:t xml:space="preserve"> </w:t>
            </w:r>
            <w:r>
              <w:rPr>
                <w:rFonts w:ascii="Calibri"/>
                <w:b/>
                <w:color w:val="1B75BC"/>
                <w:spacing w:val="-2"/>
                <w:w w:val="110"/>
              </w:rPr>
              <w:t>R</w:t>
            </w:r>
            <w:r w:rsidR="00584675">
              <w:rPr>
                <w:rFonts w:ascii="Calibri"/>
                <w:b/>
                <w:color w:val="1B75BC"/>
                <w:spacing w:val="-2"/>
                <w:w w:val="110"/>
              </w:rPr>
              <w:t>oles</w:t>
            </w:r>
          </w:p>
        </w:tc>
        <w:tc>
          <w:tcPr>
            <w:tcW w:w="7276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EB75C5" w:rsidRDefault="00584675" w:rsidP="00F43EA8">
            <w:pPr>
              <w:pStyle w:val="TableParagraph"/>
              <w:spacing w:before="125"/>
              <w:ind w:left="169"/>
              <w:rPr>
                <w:rFonts w:ascii="Calibri"/>
                <w:b/>
                <w:color w:val="231F20"/>
                <w:spacing w:val="1"/>
              </w:rPr>
            </w:pPr>
            <w:r>
              <w:rPr>
                <w:rFonts w:ascii="Calibri"/>
                <w:b/>
                <w:color w:val="231F20"/>
                <w:spacing w:val="-6"/>
              </w:rPr>
              <w:t>W</w:t>
            </w:r>
            <w:r>
              <w:rPr>
                <w:rFonts w:ascii="Calibri"/>
                <w:b/>
                <w:color w:val="231F20"/>
                <w:spacing w:val="-5"/>
              </w:rPr>
              <w:t>e</w:t>
            </w:r>
            <w:r>
              <w:rPr>
                <w:rFonts w:ascii="Calibri"/>
                <w:b/>
                <w:color w:val="231F20"/>
                <w:spacing w:val="29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understand</w:t>
            </w:r>
            <w:r>
              <w:rPr>
                <w:rFonts w:ascii="Calibri"/>
                <w:b/>
                <w:color w:val="231F20"/>
                <w:spacing w:val="30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tha</w:t>
            </w:r>
            <w:r>
              <w:rPr>
                <w:rFonts w:ascii="Calibri"/>
                <w:b/>
                <w:color w:val="231F20"/>
                <w:spacing w:val="1"/>
              </w:rPr>
              <w:t>t:</w:t>
            </w:r>
          </w:p>
          <w:p w:rsidR="003B4FB3" w:rsidRPr="003B4FB3" w:rsidRDefault="003B4FB3" w:rsidP="00070F57">
            <w:pPr>
              <w:pStyle w:val="TableParagraph"/>
              <w:spacing w:before="125"/>
              <w:ind w:left="169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:rsidR="00584675" w:rsidRDefault="00584675"/>
    <w:sectPr w:rsidR="00584675">
      <w:pgSz w:w="12240" w:h="15840"/>
      <w:pgMar w:top="900" w:right="940" w:bottom="720" w:left="920" w:header="707" w:footer="5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A2" w:rsidRDefault="000414A2">
      <w:r>
        <w:separator/>
      </w:r>
    </w:p>
  </w:endnote>
  <w:endnote w:type="continuationSeparator" w:id="0">
    <w:p w:rsidR="000414A2" w:rsidRDefault="0004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C5" w:rsidRDefault="003B4F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20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9584055</wp:posOffset>
              </wp:positionV>
              <wp:extent cx="981075" cy="127000"/>
              <wp:effectExtent l="0" t="1905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5C5" w:rsidRDefault="00584675">
                          <w:pPr>
                            <w:spacing w:line="190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color w:val="231F20"/>
                              <w:spacing w:val="4"/>
                              <w:w w:val="120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  <w:w w:val="120"/>
                              <w:sz w:val="16"/>
                            </w:rPr>
                            <w:t>oa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w w:val="120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231F20"/>
                              <w:spacing w:val="3"/>
                              <w:w w:val="120"/>
                              <w:sz w:val="16"/>
                            </w:rPr>
                            <w:t>hing</w:t>
                          </w:r>
                          <w:proofErr w:type="spellEnd"/>
                          <w:r>
                            <w:rPr>
                              <w:rFonts w:ascii="Calibri"/>
                              <w:color w:val="231F20"/>
                              <w:spacing w:val="2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6"/>
                              <w:w w:val="120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"/>
                              <w:color w:val="231F20"/>
                              <w:spacing w:val="4"/>
                              <w:w w:val="120"/>
                              <w:sz w:val="16"/>
                            </w:rPr>
                            <w:t>atters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.9pt;margin-top:754.65pt;width:77.25pt;height:10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MUsgIAAK8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" filled="f" stroked="f">
              <v:textbox inset="0,0,0,0">
                <w:txbxContent>
                  <w:p w:rsidR="00EB75C5" w:rsidRDefault="00584675">
                    <w:pPr>
                      <w:spacing w:line="190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231F20"/>
                        <w:spacing w:val="4"/>
                        <w:w w:val="120"/>
                        <w:sz w:val="16"/>
                      </w:rPr>
                      <w:t>C</w:t>
                    </w:r>
                    <w:r>
                      <w:rPr>
                        <w:rFonts w:ascii="Calibri"/>
                        <w:color w:val="231F20"/>
                        <w:spacing w:val="3"/>
                        <w:w w:val="120"/>
                        <w:sz w:val="16"/>
                      </w:rPr>
                      <w:t>oa</w:t>
                    </w:r>
                    <w:r>
                      <w:rPr>
                        <w:rFonts w:ascii="Calibri"/>
                        <w:color w:val="231F20"/>
                        <w:spacing w:val="4"/>
                        <w:w w:val="120"/>
                        <w:sz w:val="16"/>
                      </w:rPr>
                      <w:t>C</w:t>
                    </w:r>
                    <w:r>
                      <w:rPr>
                        <w:rFonts w:ascii="Calibri"/>
                        <w:color w:val="231F20"/>
                        <w:spacing w:val="3"/>
                        <w:w w:val="120"/>
                        <w:sz w:val="16"/>
                      </w:rPr>
                      <w:t>hing</w:t>
                    </w:r>
                    <w:r>
                      <w:rPr>
                        <w:rFonts w:ascii="Calibri"/>
                        <w:color w:val="231F20"/>
                        <w:spacing w:val="24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6"/>
                        <w:w w:val="120"/>
                        <w:sz w:val="16"/>
                      </w:rPr>
                      <w:t>M</w:t>
                    </w:r>
                    <w:r>
                      <w:rPr>
                        <w:rFonts w:ascii="Calibri"/>
                        <w:color w:val="231F20"/>
                        <w:spacing w:val="4"/>
                        <w:w w:val="120"/>
                        <w:sz w:val="16"/>
                      </w:rPr>
                      <w:t>atters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>
              <wp:simplePos x="0" y="0"/>
              <wp:positionH relativeFrom="page">
                <wp:posOffset>5978525</wp:posOffset>
              </wp:positionH>
              <wp:positionV relativeFrom="page">
                <wp:posOffset>9585325</wp:posOffset>
              </wp:positionV>
              <wp:extent cx="1122045" cy="127000"/>
              <wp:effectExtent l="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5C5" w:rsidRDefault="000414A2">
                          <w:pPr>
                            <w:spacing w:line="188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hyperlink r:id="rId1">
                            <w:r w:rsidR="00584675">
                              <w:rPr>
                                <w:rFonts w:ascii="Calibri"/>
                                <w:color w:val="1B75BC"/>
                                <w:spacing w:val="2"/>
                                <w:w w:val="95"/>
                                <w:sz w:val="16"/>
                              </w:rPr>
                              <w:t>www</w:t>
                            </w:r>
                            <w:r w:rsidR="00584675">
                              <w:rPr>
                                <w:rFonts w:ascii="Calibri"/>
                                <w:color w:val="1B75BC"/>
                                <w:spacing w:val="3"/>
                                <w:w w:val="95"/>
                                <w:sz w:val="16"/>
                              </w:rPr>
                              <w:t>.lear</w:t>
                            </w:r>
                            <w:r w:rsidR="00584675">
                              <w:rPr>
                                <w:rFonts w:ascii="Calibri"/>
                                <w:color w:val="1B75BC"/>
                                <w:spacing w:val="2"/>
                                <w:w w:val="95"/>
                                <w:sz w:val="16"/>
                              </w:rPr>
                              <w:t>ning</w:t>
                            </w:r>
                            <w:r w:rsidR="00584675">
                              <w:rPr>
                                <w:rFonts w:ascii="Calibri"/>
                                <w:color w:val="1B75BC"/>
                                <w:spacing w:val="3"/>
                                <w:w w:val="95"/>
                                <w:sz w:val="16"/>
                              </w:rPr>
                              <w:t>forwar</w:t>
                            </w:r>
                            <w:r w:rsidR="00584675">
                              <w:rPr>
                                <w:rFonts w:ascii="Calibri"/>
                                <w:color w:val="1B75BC"/>
                                <w:spacing w:val="2"/>
                                <w:w w:val="95"/>
                                <w:sz w:val="16"/>
                              </w:rPr>
                              <w:t>d</w:t>
                            </w:r>
                            <w:r w:rsidR="00584675">
                              <w:rPr>
                                <w:rFonts w:ascii="Calibri"/>
                                <w:color w:val="1B75BC"/>
                                <w:spacing w:val="3"/>
                                <w:w w:val="95"/>
                                <w:sz w:val="16"/>
                              </w:rPr>
                              <w:t>.or</w:t>
                            </w:r>
                            <w:r w:rsidR="00584675">
                              <w:rPr>
                                <w:rFonts w:ascii="Calibri"/>
                                <w:color w:val="1B75BC"/>
                                <w:spacing w:val="2"/>
                                <w:w w:val="95"/>
                                <w:sz w:val="16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0.75pt;margin-top:754.75pt;width:88.35pt;height:10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" filled="f" stroked="f">
              <v:textbox inset="0,0,0,0">
                <w:txbxContent>
                  <w:p w:rsidR="00EB75C5" w:rsidRDefault="001C7A4A">
                    <w:pPr>
                      <w:spacing w:line="188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hyperlink r:id="rId2">
                      <w:r w:rsidR="00584675">
                        <w:rPr>
                          <w:rFonts w:ascii="Calibri"/>
                          <w:color w:val="1B75BC"/>
                          <w:spacing w:val="2"/>
                          <w:w w:val="95"/>
                          <w:sz w:val="16"/>
                        </w:rPr>
                        <w:t>www</w:t>
                      </w:r>
                      <w:r w:rsidR="00584675">
                        <w:rPr>
                          <w:rFonts w:ascii="Calibri"/>
                          <w:color w:val="1B75BC"/>
                          <w:spacing w:val="3"/>
                          <w:w w:val="95"/>
                          <w:sz w:val="16"/>
                        </w:rPr>
                        <w:t>.lear</w:t>
                      </w:r>
                      <w:r w:rsidR="00584675">
                        <w:rPr>
                          <w:rFonts w:ascii="Calibri"/>
                          <w:color w:val="1B75BC"/>
                          <w:spacing w:val="2"/>
                          <w:w w:val="95"/>
                          <w:sz w:val="16"/>
                        </w:rPr>
                        <w:t>ning</w:t>
                      </w:r>
                      <w:r w:rsidR="00584675">
                        <w:rPr>
                          <w:rFonts w:ascii="Calibri"/>
                          <w:color w:val="1B75BC"/>
                          <w:spacing w:val="3"/>
                          <w:w w:val="95"/>
                          <w:sz w:val="16"/>
                        </w:rPr>
                        <w:t>forwar</w:t>
                      </w:r>
                      <w:r w:rsidR="00584675">
                        <w:rPr>
                          <w:rFonts w:ascii="Calibri"/>
                          <w:color w:val="1B75BC"/>
                          <w:spacing w:val="2"/>
                          <w:w w:val="95"/>
                          <w:sz w:val="16"/>
                        </w:rPr>
                        <w:t>d</w:t>
                      </w:r>
                      <w:r w:rsidR="00584675">
                        <w:rPr>
                          <w:rFonts w:ascii="Calibri"/>
                          <w:color w:val="1B75BC"/>
                          <w:spacing w:val="3"/>
                          <w:w w:val="95"/>
                          <w:sz w:val="16"/>
                        </w:rPr>
                        <w:t>.or</w:t>
                      </w:r>
                      <w:r w:rsidR="00584675">
                        <w:rPr>
                          <w:rFonts w:ascii="Calibri"/>
                          <w:color w:val="1B75BC"/>
                          <w:spacing w:val="2"/>
                          <w:w w:val="95"/>
                          <w:sz w:val="16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A2" w:rsidRDefault="000414A2">
      <w:r>
        <w:separator/>
      </w:r>
    </w:p>
  </w:footnote>
  <w:footnote w:type="continuationSeparator" w:id="0">
    <w:p w:rsidR="000414A2" w:rsidRDefault="0004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C5" w:rsidRDefault="003B4F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96" behindDoc="1" locked="0" layoutInCell="1" allowOverlap="1">
              <wp:simplePos x="0" y="0"/>
              <wp:positionH relativeFrom="page">
                <wp:posOffset>5477510</wp:posOffset>
              </wp:positionH>
              <wp:positionV relativeFrom="page">
                <wp:posOffset>461645</wp:posOffset>
              </wp:positionV>
              <wp:extent cx="1621790" cy="127000"/>
              <wp:effectExtent l="635" t="444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5C5" w:rsidRDefault="00584675">
                          <w:pPr>
                            <w:spacing w:line="188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>Chapt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er</w:t>
                          </w:r>
                          <w:r>
                            <w:rPr>
                              <w:rFonts w:ascii="Calibri"/>
                              <w:color w:val="231F20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9:</w:t>
                          </w:r>
                          <w:r>
                            <w:rPr>
                              <w:rFonts w:ascii="Calibri"/>
                              <w:color w:val="231F20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Principal-coach</w:t>
                          </w:r>
                          <w:r>
                            <w:rPr>
                              <w:rFonts w:ascii="Calibri"/>
                              <w:color w:val="231F20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relationships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1.3pt;margin-top:36.35pt;width:127.7pt;height:10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8Urw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" filled="f" stroked="f">
              <v:textbox inset="0,0,0,0">
                <w:txbxContent>
                  <w:p w:rsidR="00EB75C5" w:rsidRDefault="00584675">
                    <w:pPr>
                      <w:spacing w:line="188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>Chapt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er</w:t>
                    </w:r>
                    <w:r>
                      <w:rPr>
                        <w:rFonts w:ascii="Calibri"/>
                        <w:color w:val="231F20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9:</w:t>
                    </w:r>
                    <w:r>
                      <w:rPr>
                        <w:rFonts w:ascii="Calibri"/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Principal-coach</w:t>
                    </w:r>
                    <w:r>
                      <w:rPr>
                        <w:rFonts w:ascii="Calibri"/>
                        <w:color w:val="231F20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relationships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3B"/>
    <w:multiLevelType w:val="hybridMultilevel"/>
    <w:tmpl w:val="B276F9B6"/>
    <w:lvl w:ilvl="0" w:tplc="7CB21CEC">
      <w:start w:val="1"/>
      <w:numFmt w:val="bullet"/>
      <w:lvlText w:val="•"/>
      <w:lvlJc w:val="left"/>
      <w:pPr>
        <w:ind w:left="350" w:hanging="210"/>
      </w:pPr>
      <w:rPr>
        <w:rFonts w:ascii="Calibri" w:eastAsia="Calibri" w:hAnsi="Calibri" w:hint="default"/>
        <w:color w:val="231F20"/>
        <w:w w:val="56"/>
        <w:sz w:val="22"/>
        <w:szCs w:val="22"/>
      </w:rPr>
    </w:lvl>
    <w:lvl w:ilvl="1" w:tplc="0CF2F85E">
      <w:start w:val="1"/>
      <w:numFmt w:val="bullet"/>
      <w:lvlText w:val="•"/>
      <w:lvlJc w:val="left"/>
      <w:pPr>
        <w:ind w:left="1040" w:hanging="210"/>
      </w:pPr>
      <w:rPr>
        <w:rFonts w:hint="default"/>
      </w:rPr>
    </w:lvl>
    <w:lvl w:ilvl="2" w:tplc="E228A16A">
      <w:start w:val="1"/>
      <w:numFmt w:val="bullet"/>
      <w:lvlText w:val="•"/>
      <w:lvlJc w:val="left"/>
      <w:pPr>
        <w:ind w:left="1731" w:hanging="210"/>
      </w:pPr>
      <w:rPr>
        <w:rFonts w:hint="default"/>
      </w:rPr>
    </w:lvl>
    <w:lvl w:ilvl="3" w:tplc="CE0054D8">
      <w:start w:val="1"/>
      <w:numFmt w:val="bullet"/>
      <w:lvlText w:val="•"/>
      <w:lvlJc w:val="left"/>
      <w:pPr>
        <w:ind w:left="2422" w:hanging="210"/>
      </w:pPr>
      <w:rPr>
        <w:rFonts w:hint="default"/>
      </w:rPr>
    </w:lvl>
    <w:lvl w:ilvl="4" w:tplc="3E56BDB6">
      <w:start w:val="1"/>
      <w:numFmt w:val="bullet"/>
      <w:lvlText w:val="•"/>
      <w:lvlJc w:val="left"/>
      <w:pPr>
        <w:ind w:left="3112" w:hanging="210"/>
      </w:pPr>
      <w:rPr>
        <w:rFonts w:hint="default"/>
      </w:rPr>
    </w:lvl>
    <w:lvl w:ilvl="5" w:tplc="6F800DC2">
      <w:start w:val="1"/>
      <w:numFmt w:val="bullet"/>
      <w:lvlText w:val="•"/>
      <w:lvlJc w:val="left"/>
      <w:pPr>
        <w:ind w:left="3803" w:hanging="210"/>
      </w:pPr>
      <w:rPr>
        <w:rFonts w:hint="default"/>
      </w:rPr>
    </w:lvl>
    <w:lvl w:ilvl="6" w:tplc="0DF27A9C">
      <w:start w:val="1"/>
      <w:numFmt w:val="bullet"/>
      <w:lvlText w:val="•"/>
      <w:lvlJc w:val="left"/>
      <w:pPr>
        <w:ind w:left="4493" w:hanging="210"/>
      </w:pPr>
      <w:rPr>
        <w:rFonts w:hint="default"/>
      </w:rPr>
    </w:lvl>
    <w:lvl w:ilvl="7" w:tplc="22709F54">
      <w:start w:val="1"/>
      <w:numFmt w:val="bullet"/>
      <w:lvlText w:val="•"/>
      <w:lvlJc w:val="left"/>
      <w:pPr>
        <w:ind w:left="5184" w:hanging="210"/>
      </w:pPr>
      <w:rPr>
        <w:rFonts w:hint="default"/>
      </w:rPr>
    </w:lvl>
    <w:lvl w:ilvl="8" w:tplc="EC041D20">
      <w:start w:val="1"/>
      <w:numFmt w:val="bullet"/>
      <w:lvlText w:val="•"/>
      <w:lvlJc w:val="left"/>
      <w:pPr>
        <w:ind w:left="5875" w:hanging="210"/>
      </w:pPr>
      <w:rPr>
        <w:rFonts w:hint="default"/>
      </w:rPr>
    </w:lvl>
  </w:abstractNum>
  <w:abstractNum w:abstractNumId="1">
    <w:nsid w:val="04BA12A9"/>
    <w:multiLevelType w:val="hybridMultilevel"/>
    <w:tmpl w:val="29ECB5FA"/>
    <w:lvl w:ilvl="0" w:tplc="E86637CC">
      <w:start w:val="1"/>
      <w:numFmt w:val="bullet"/>
      <w:lvlText w:val="•"/>
      <w:lvlJc w:val="left"/>
      <w:pPr>
        <w:ind w:left="349" w:hanging="210"/>
      </w:pPr>
      <w:rPr>
        <w:rFonts w:ascii="Calibri" w:eastAsia="Calibri" w:hAnsi="Calibri" w:hint="default"/>
        <w:color w:val="231F20"/>
        <w:w w:val="56"/>
        <w:sz w:val="22"/>
        <w:szCs w:val="22"/>
      </w:rPr>
    </w:lvl>
    <w:lvl w:ilvl="1" w:tplc="EB827486">
      <w:start w:val="1"/>
      <w:numFmt w:val="bullet"/>
      <w:lvlText w:val="•"/>
      <w:lvlJc w:val="left"/>
      <w:pPr>
        <w:ind w:left="1040" w:hanging="210"/>
      </w:pPr>
      <w:rPr>
        <w:rFonts w:hint="default"/>
      </w:rPr>
    </w:lvl>
    <w:lvl w:ilvl="2" w:tplc="C8EC7AC0">
      <w:start w:val="1"/>
      <w:numFmt w:val="bullet"/>
      <w:lvlText w:val="•"/>
      <w:lvlJc w:val="left"/>
      <w:pPr>
        <w:ind w:left="1731" w:hanging="210"/>
      </w:pPr>
      <w:rPr>
        <w:rFonts w:hint="default"/>
      </w:rPr>
    </w:lvl>
    <w:lvl w:ilvl="3" w:tplc="93EEB86A">
      <w:start w:val="1"/>
      <w:numFmt w:val="bullet"/>
      <w:lvlText w:val="•"/>
      <w:lvlJc w:val="left"/>
      <w:pPr>
        <w:ind w:left="2421" w:hanging="210"/>
      </w:pPr>
      <w:rPr>
        <w:rFonts w:hint="default"/>
      </w:rPr>
    </w:lvl>
    <w:lvl w:ilvl="4" w:tplc="355C755E">
      <w:start w:val="1"/>
      <w:numFmt w:val="bullet"/>
      <w:lvlText w:val="•"/>
      <w:lvlJc w:val="left"/>
      <w:pPr>
        <w:ind w:left="3112" w:hanging="210"/>
      </w:pPr>
      <w:rPr>
        <w:rFonts w:hint="default"/>
      </w:rPr>
    </w:lvl>
    <w:lvl w:ilvl="5" w:tplc="39D2A970">
      <w:start w:val="1"/>
      <w:numFmt w:val="bullet"/>
      <w:lvlText w:val="•"/>
      <w:lvlJc w:val="left"/>
      <w:pPr>
        <w:ind w:left="3803" w:hanging="210"/>
      </w:pPr>
      <w:rPr>
        <w:rFonts w:hint="default"/>
      </w:rPr>
    </w:lvl>
    <w:lvl w:ilvl="6" w:tplc="CDAA7BDE">
      <w:start w:val="1"/>
      <w:numFmt w:val="bullet"/>
      <w:lvlText w:val="•"/>
      <w:lvlJc w:val="left"/>
      <w:pPr>
        <w:ind w:left="4493" w:hanging="210"/>
      </w:pPr>
      <w:rPr>
        <w:rFonts w:hint="default"/>
      </w:rPr>
    </w:lvl>
    <w:lvl w:ilvl="7" w:tplc="8E028E5E">
      <w:start w:val="1"/>
      <w:numFmt w:val="bullet"/>
      <w:lvlText w:val="•"/>
      <w:lvlJc w:val="left"/>
      <w:pPr>
        <w:ind w:left="5184" w:hanging="210"/>
      </w:pPr>
      <w:rPr>
        <w:rFonts w:hint="default"/>
      </w:rPr>
    </w:lvl>
    <w:lvl w:ilvl="8" w:tplc="43BE2846">
      <w:start w:val="1"/>
      <w:numFmt w:val="bullet"/>
      <w:lvlText w:val="•"/>
      <w:lvlJc w:val="left"/>
      <w:pPr>
        <w:ind w:left="5875" w:hanging="210"/>
      </w:pPr>
      <w:rPr>
        <w:rFonts w:hint="default"/>
      </w:rPr>
    </w:lvl>
  </w:abstractNum>
  <w:abstractNum w:abstractNumId="2">
    <w:nsid w:val="26E138EA"/>
    <w:multiLevelType w:val="hybridMultilevel"/>
    <w:tmpl w:val="72326342"/>
    <w:lvl w:ilvl="0" w:tplc="75801C64">
      <w:start w:val="1"/>
      <w:numFmt w:val="bullet"/>
      <w:lvlText w:val="•"/>
      <w:lvlJc w:val="left"/>
      <w:pPr>
        <w:ind w:left="350" w:hanging="210"/>
      </w:pPr>
      <w:rPr>
        <w:rFonts w:ascii="Calibri" w:eastAsia="Calibri" w:hAnsi="Calibri" w:hint="default"/>
        <w:color w:val="231F20"/>
        <w:w w:val="56"/>
        <w:sz w:val="22"/>
        <w:szCs w:val="22"/>
      </w:rPr>
    </w:lvl>
    <w:lvl w:ilvl="1" w:tplc="6CBCFF1E">
      <w:start w:val="1"/>
      <w:numFmt w:val="bullet"/>
      <w:lvlText w:val="•"/>
      <w:lvlJc w:val="left"/>
      <w:pPr>
        <w:ind w:left="1040" w:hanging="210"/>
      </w:pPr>
      <w:rPr>
        <w:rFonts w:hint="default"/>
      </w:rPr>
    </w:lvl>
    <w:lvl w:ilvl="2" w:tplc="D5C8E316">
      <w:start w:val="1"/>
      <w:numFmt w:val="bullet"/>
      <w:lvlText w:val="•"/>
      <w:lvlJc w:val="left"/>
      <w:pPr>
        <w:ind w:left="1731" w:hanging="210"/>
      </w:pPr>
      <w:rPr>
        <w:rFonts w:hint="default"/>
      </w:rPr>
    </w:lvl>
    <w:lvl w:ilvl="3" w:tplc="69660D50">
      <w:start w:val="1"/>
      <w:numFmt w:val="bullet"/>
      <w:lvlText w:val="•"/>
      <w:lvlJc w:val="left"/>
      <w:pPr>
        <w:ind w:left="2422" w:hanging="210"/>
      </w:pPr>
      <w:rPr>
        <w:rFonts w:hint="default"/>
      </w:rPr>
    </w:lvl>
    <w:lvl w:ilvl="4" w:tplc="04523AA8">
      <w:start w:val="1"/>
      <w:numFmt w:val="bullet"/>
      <w:lvlText w:val="•"/>
      <w:lvlJc w:val="left"/>
      <w:pPr>
        <w:ind w:left="3112" w:hanging="210"/>
      </w:pPr>
      <w:rPr>
        <w:rFonts w:hint="default"/>
      </w:rPr>
    </w:lvl>
    <w:lvl w:ilvl="5" w:tplc="A492F652">
      <w:start w:val="1"/>
      <w:numFmt w:val="bullet"/>
      <w:lvlText w:val="•"/>
      <w:lvlJc w:val="left"/>
      <w:pPr>
        <w:ind w:left="3803" w:hanging="210"/>
      </w:pPr>
      <w:rPr>
        <w:rFonts w:hint="default"/>
      </w:rPr>
    </w:lvl>
    <w:lvl w:ilvl="6" w:tplc="6F1AB8D4">
      <w:start w:val="1"/>
      <w:numFmt w:val="bullet"/>
      <w:lvlText w:val="•"/>
      <w:lvlJc w:val="left"/>
      <w:pPr>
        <w:ind w:left="4493" w:hanging="210"/>
      </w:pPr>
      <w:rPr>
        <w:rFonts w:hint="default"/>
      </w:rPr>
    </w:lvl>
    <w:lvl w:ilvl="7" w:tplc="15A4AC1A">
      <w:start w:val="1"/>
      <w:numFmt w:val="bullet"/>
      <w:lvlText w:val="•"/>
      <w:lvlJc w:val="left"/>
      <w:pPr>
        <w:ind w:left="5184" w:hanging="210"/>
      </w:pPr>
      <w:rPr>
        <w:rFonts w:hint="default"/>
      </w:rPr>
    </w:lvl>
    <w:lvl w:ilvl="8" w:tplc="042C89C6">
      <w:start w:val="1"/>
      <w:numFmt w:val="bullet"/>
      <w:lvlText w:val="•"/>
      <w:lvlJc w:val="left"/>
      <w:pPr>
        <w:ind w:left="5875" w:hanging="210"/>
      </w:pPr>
      <w:rPr>
        <w:rFonts w:hint="default"/>
      </w:rPr>
    </w:lvl>
  </w:abstractNum>
  <w:abstractNum w:abstractNumId="3">
    <w:nsid w:val="2E5A7C9C"/>
    <w:multiLevelType w:val="hybridMultilevel"/>
    <w:tmpl w:val="61824BBC"/>
    <w:lvl w:ilvl="0" w:tplc="643A818C">
      <w:numFmt w:val="bullet"/>
      <w:lvlText w:val="-"/>
      <w:lvlJc w:val="left"/>
      <w:pPr>
        <w:ind w:left="529" w:hanging="360"/>
      </w:pPr>
      <w:rPr>
        <w:rFonts w:ascii="Calibri" w:eastAsiaTheme="minorHAnsi" w:hAnsi="Calibri" w:cstheme="minorBidi" w:hint="default"/>
        <w:b/>
        <w:color w:val="231F20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4">
    <w:nsid w:val="40401CE8"/>
    <w:multiLevelType w:val="hybridMultilevel"/>
    <w:tmpl w:val="6BC2926A"/>
    <w:lvl w:ilvl="0" w:tplc="691253F8">
      <w:start w:val="1"/>
      <w:numFmt w:val="bullet"/>
      <w:lvlText w:val="•"/>
      <w:lvlJc w:val="left"/>
      <w:pPr>
        <w:ind w:left="349" w:hanging="210"/>
      </w:pPr>
      <w:rPr>
        <w:rFonts w:ascii="Calibri" w:eastAsia="Calibri" w:hAnsi="Calibri" w:hint="default"/>
        <w:color w:val="231F20"/>
        <w:w w:val="56"/>
        <w:sz w:val="22"/>
        <w:szCs w:val="22"/>
      </w:rPr>
    </w:lvl>
    <w:lvl w:ilvl="1" w:tplc="E94E07CA">
      <w:start w:val="1"/>
      <w:numFmt w:val="bullet"/>
      <w:lvlText w:val="•"/>
      <w:lvlJc w:val="left"/>
      <w:pPr>
        <w:ind w:left="1040" w:hanging="210"/>
      </w:pPr>
      <w:rPr>
        <w:rFonts w:hint="default"/>
      </w:rPr>
    </w:lvl>
    <w:lvl w:ilvl="2" w:tplc="2E18A5C0">
      <w:start w:val="1"/>
      <w:numFmt w:val="bullet"/>
      <w:lvlText w:val="•"/>
      <w:lvlJc w:val="left"/>
      <w:pPr>
        <w:ind w:left="1731" w:hanging="210"/>
      </w:pPr>
      <w:rPr>
        <w:rFonts w:hint="default"/>
      </w:rPr>
    </w:lvl>
    <w:lvl w:ilvl="3" w:tplc="65BC5C24">
      <w:start w:val="1"/>
      <w:numFmt w:val="bullet"/>
      <w:lvlText w:val="•"/>
      <w:lvlJc w:val="left"/>
      <w:pPr>
        <w:ind w:left="2421" w:hanging="210"/>
      </w:pPr>
      <w:rPr>
        <w:rFonts w:hint="default"/>
      </w:rPr>
    </w:lvl>
    <w:lvl w:ilvl="4" w:tplc="4C4A4456">
      <w:start w:val="1"/>
      <w:numFmt w:val="bullet"/>
      <w:lvlText w:val="•"/>
      <w:lvlJc w:val="left"/>
      <w:pPr>
        <w:ind w:left="3112" w:hanging="210"/>
      </w:pPr>
      <w:rPr>
        <w:rFonts w:hint="default"/>
      </w:rPr>
    </w:lvl>
    <w:lvl w:ilvl="5" w:tplc="EC46E0F8">
      <w:start w:val="1"/>
      <w:numFmt w:val="bullet"/>
      <w:lvlText w:val="•"/>
      <w:lvlJc w:val="left"/>
      <w:pPr>
        <w:ind w:left="3803" w:hanging="210"/>
      </w:pPr>
      <w:rPr>
        <w:rFonts w:hint="default"/>
      </w:rPr>
    </w:lvl>
    <w:lvl w:ilvl="6" w:tplc="3A984B58">
      <w:start w:val="1"/>
      <w:numFmt w:val="bullet"/>
      <w:lvlText w:val="•"/>
      <w:lvlJc w:val="left"/>
      <w:pPr>
        <w:ind w:left="4493" w:hanging="210"/>
      </w:pPr>
      <w:rPr>
        <w:rFonts w:hint="default"/>
      </w:rPr>
    </w:lvl>
    <w:lvl w:ilvl="7" w:tplc="D2A6E7D6">
      <w:start w:val="1"/>
      <w:numFmt w:val="bullet"/>
      <w:lvlText w:val="•"/>
      <w:lvlJc w:val="left"/>
      <w:pPr>
        <w:ind w:left="5184" w:hanging="210"/>
      </w:pPr>
      <w:rPr>
        <w:rFonts w:hint="default"/>
      </w:rPr>
    </w:lvl>
    <w:lvl w:ilvl="8" w:tplc="B7E8D48E">
      <w:start w:val="1"/>
      <w:numFmt w:val="bullet"/>
      <w:lvlText w:val="•"/>
      <w:lvlJc w:val="left"/>
      <w:pPr>
        <w:ind w:left="5875" w:hanging="210"/>
      </w:pPr>
      <w:rPr>
        <w:rFonts w:hint="default"/>
      </w:rPr>
    </w:lvl>
  </w:abstractNum>
  <w:abstractNum w:abstractNumId="5">
    <w:nsid w:val="58370775"/>
    <w:multiLevelType w:val="hybridMultilevel"/>
    <w:tmpl w:val="97785060"/>
    <w:lvl w:ilvl="0" w:tplc="EE6C4510">
      <w:start w:val="1"/>
      <w:numFmt w:val="bullet"/>
      <w:lvlText w:val="•"/>
      <w:lvlJc w:val="left"/>
      <w:pPr>
        <w:ind w:left="350" w:hanging="210"/>
      </w:pPr>
      <w:rPr>
        <w:rFonts w:ascii="Calibri" w:eastAsia="Calibri" w:hAnsi="Calibri" w:hint="default"/>
        <w:color w:val="231F20"/>
        <w:w w:val="56"/>
        <w:sz w:val="22"/>
        <w:szCs w:val="22"/>
      </w:rPr>
    </w:lvl>
    <w:lvl w:ilvl="1" w:tplc="DBDE594C">
      <w:start w:val="1"/>
      <w:numFmt w:val="bullet"/>
      <w:lvlText w:val="•"/>
      <w:lvlJc w:val="left"/>
      <w:pPr>
        <w:ind w:left="1040" w:hanging="210"/>
      </w:pPr>
      <w:rPr>
        <w:rFonts w:hint="default"/>
      </w:rPr>
    </w:lvl>
    <w:lvl w:ilvl="2" w:tplc="42728092">
      <w:start w:val="1"/>
      <w:numFmt w:val="bullet"/>
      <w:lvlText w:val="•"/>
      <w:lvlJc w:val="left"/>
      <w:pPr>
        <w:ind w:left="1731" w:hanging="210"/>
      </w:pPr>
      <w:rPr>
        <w:rFonts w:hint="default"/>
      </w:rPr>
    </w:lvl>
    <w:lvl w:ilvl="3" w:tplc="FC22472E">
      <w:start w:val="1"/>
      <w:numFmt w:val="bullet"/>
      <w:lvlText w:val="•"/>
      <w:lvlJc w:val="left"/>
      <w:pPr>
        <w:ind w:left="2422" w:hanging="210"/>
      </w:pPr>
      <w:rPr>
        <w:rFonts w:hint="default"/>
      </w:rPr>
    </w:lvl>
    <w:lvl w:ilvl="4" w:tplc="43D47456">
      <w:start w:val="1"/>
      <w:numFmt w:val="bullet"/>
      <w:lvlText w:val="•"/>
      <w:lvlJc w:val="left"/>
      <w:pPr>
        <w:ind w:left="3112" w:hanging="210"/>
      </w:pPr>
      <w:rPr>
        <w:rFonts w:hint="default"/>
      </w:rPr>
    </w:lvl>
    <w:lvl w:ilvl="5" w:tplc="8766FA56">
      <w:start w:val="1"/>
      <w:numFmt w:val="bullet"/>
      <w:lvlText w:val="•"/>
      <w:lvlJc w:val="left"/>
      <w:pPr>
        <w:ind w:left="3803" w:hanging="210"/>
      </w:pPr>
      <w:rPr>
        <w:rFonts w:hint="default"/>
      </w:rPr>
    </w:lvl>
    <w:lvl w:ilvl="6" w:tplc="7B8ADA5E">
      <w:start w:val="1"/>
      <w:numFmt w:val="bullet"/>
      <w:lvlText w:val="•"/>
      <w:lvlJc w:val="left"/>
      <w:pPr>
        <w:ind w:left="4493" w:hanging="210"/>
      </w:pPr>
      <w:rPr>
        <w:rFonts w:hint="default"/>
      </w:rPr>
    </w:lvl>
    <w:lvl w:ilvl="7" w:tplc="F67C99F8">
      <w:start w:val="1"/>
      <w:numFmt w:val="bullet"/>
      <w:lvlText w:val="•"/>
      <w:lvlJc w:val="left"/>
      <w:pPr>
        <w:ind w:left="5184" w:hanging="210"/>
      </w:pPr>
      <w:rPr>
        <w:rFonts w:hint="default"/>
      </w:rPr>
    </w:lvl>
    <w:lvl w:ilvl="8" w:tplc="5F36010A">
      <w:start w:val="1"/>
      <w:numFmt w:val="bullet"/>
      <w:lvlText w:val="•"/>
      <w:lvlJc w:val="left"/>
      <w:pPr>
        <w:ind w:left="5875" w:hanging="210"/>
      </w:pPr>
      <w:rPr>
        <w:rFonts w:hint="default"/>
      </w:rPr>
    </w:lvl>
  </w:abstractNum>
  <w:abstractNum w:abstractNumId="6">
    <w:nsid w:val="60CF3858"/>
    <w:multiLevelType w:val="hybridMultilevel"/>
    <w:tmpl w:val="84AE833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C5"/>
    <w:rsid w:val="000414A2"/>
    <w:rsid w:val="00070F57"/>
    <w:rsid w:val="001C7A4A"/>
    <w:rsid w:val="002061B6"/>
    <w:rsid w:val="003B4FB3"/>
    <w:rsid w:val="00407507"/>
    <w:rsid w:val="00584675"/>
    <w:rsid w:val="00703CB2"/>
    <w:rsid w:val="00BC7D4F"/>
    <w:rsid w:val="00EB75C5"/>
    <w:rsid w:val="00F4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0" w:hanging="1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0" w:hanging="1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ingforward.org/" TargetMode="External"/><Relationship Id="rId1" Type="http://schemas.openxmlformats.org/officeDocument/2006/relationships/hyperlink" Target="http://www.learningforw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Pyrtle</dc:creator>
  <cp:lastModifiedBy>dell</cp:lastModifiedBy>
  <cp:revision>2</cp:revision>
  <dcterms:created xsi:type="dcterms:W3CDTF">2017-08-02T16:33:00Z</dcterms:created>
  <dcterms:modified xsi:type="dcterms:W3CDTF">2017-08-02T16:33:00Z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LastSaved">
    <vt:filetime>2016-05-18T00:00:00Z</vt:filetime>
  </property>
</Properties>
</file>